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FB7" w:rsidRPr="004360C6" w:rsidRDefault="00456FB7" w:rsidP="00DF406C">
      <w:pPr>
        <w:jc w:val="center"/>
        <w:rPr>
          <w:rFonts w:ascii="Arial" w:hAnsi="Arial" w:cs="Arial"/>
          <w:sz w:val="28"/>
          <w:szCs w:val="28"/>
        </w:rPr>
      </w:pPr>
    </w:p>
    <w:p w:rsidR="00DF406C" w:rsidRPr="004360C6" w:rsidRDefault="00C15F50" w:rsidP="00DF406C">
      <w:pPr>
        <w:jc w:val="center"/>
        <w:rPr>
          <w:rFonts w:ascii="Arial" w:hAnsi="Arial" w:cs="Arial"/>
          <w:sz w:val="32"/>
          <w:szCs w:val="32"/>
        </w:rPr>
      </w:pPr>
      <w:r>
        <w:rPr>
          <w:rFonts w:ascii="Arial" w:hAnsi="Arial" w:cs="Arial"/>
          <w:noProof/>
          <w:sz w:val="32"/>
          <w:szCs w:val="32"/>
        </w:rPr>
        <w:drawing>
          <wp:anchor distT="0" distB="0" distL="114300" distR="114300" simplePos="0" relativeHeight="251658240" behindDoc="0" locked="0" layoutInCell="1" allowOverlap="1">
            <wp:simplePos x="3514725" y="571500"/>
            <wp:positionH relativeFrom="margin">
              <wp:align>left</wp:align>
            </wp:positionH>
            <wp:positionV relativeFrom="margin">
              <wp:align>top</wp:align>
            </wp:positionV>
            <wp:extent cx="762000" cy="771525"/>
            <wp:effectExtent l="19050" t="0" r="0" b="0"/>
            <wp:wrapSquare wrapText="bothSides"/>
            <wp:docPr id="2" name="Picture 1" descr="Be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ll.gif"/>
                    <pic:cNvPicPr/>
                  </pic:nvPicPr>
                  <pic:blipFill>
                    <a:blip r:embed="rId8" cstate="print"/>
                    <a:stretch>
                      <a:fillRect/>
                    </a:stretch>
                  </pic:blipFill>
                  <pic:spPr>
                    <a:xfrm>
                      <a:off x="0" y="0"/>
                      <a:ext cx="762000" cy="771525"/>
                    </a:xfrm>
                    <a:prstGeom prst="rect">
                      <a:avLst/>
                    </a:prstGeom>
                  </pic:spPr>
                </pic:pic>
              </a:graphicData>
            </a:graphic>
          </wp:anchor>
        </w:drawing>
      </w:r>
    </w:p>
    <w:p w:rsidR="00497374" w:rsidRPr="004360C6" w:rsidRDefault="00456FB7" w:rsidP="00456FB7">
      <w:pPr>
        <w:jc w:val="center"/>
        <w:rPr>
          <w:rFonts w:ascii="Arial" w:hAnsi="Arial" w:cs="Arial"/>
          <w:sz w:val="32"/>
          <w:szCs w:val="32"/>
        </w:rPr>
      </w:pPr>
      <w:r w:rsidRPr="004360C6">
        <w:rPr>
          <w:rFonts w:ascii="Arial" w:hAnsi="Arial" w:cs="Arial"/>
          <w:sz w:val="32"/>
          <w:szCs w:val="32"/>
        </w:rPr>
        <w:t xml:space="preserve">Collaborative </w:t>
      </w:r>
      <w:r w:rsidR="00C15F50">
        <w:rPr>
          <w:rFonts w:ascii="Arial" w:hAnsi="Arial" w:cs="Arial"/>
          <w:sz w:val="32"/>
          <w:szCs w:val="32"/>
        </w:rPr>
        <w:t>21</w:t>
      </w:r>
      <w:r w:rsidR="00C15F50" w:rsidRPr="00C15F50">
        <w:rPr>
          <w:rFonts w:ascii="Arial" w:hAnsi="Arial" w:cs="Arial"/>
          <w:sz w:val="32"/>
          <w:szCs w:val="32"/>
          <w:vertAlign w:val="superscript"/>
        </w:rPr>
        <w:t>st</w:t>
      </w:r>
      <w:r w:rsidR="00C15F50">
        <w:rPr>
          <w:rFonts w:ascii="Arial" w:hAnsi="Arial" w:cs="Arial"/>
          <w:sz w:val="32"/>
          <w:szCs w:val="32"/>
        </w:rPr>
        <w:t xml:space="preserve"> Century Skills</w:t>
      </w:r>
      <w:r w:rsidR="0013799B" w:rsidRPr="004360C6">
        <w:rPr>
          <w:rFonts w:ascii="Arial" w:hAnsi="Arial" w:cs="Arial"/>
          <w:sz w:val="32"/>
          <w:szCs w:val="32"/>
        </w:rPr>
        <w:t xml:space="preserve"> Unit Plan </w:t>
      </w:r>
      <w:r w:rsidRPr="004360C6">
        <w:rPr>
          <w:rFonts w:ascii="Arial" w:hAnsi="Arial" w:cs="Arial"/>
          <w:sz w:val="32"/>
          <w:szCs w:val="32"/>
        </w:rPr>
        <w:t>Template</w:t>
      </w:r>
    </w:p>
    <w:p w:rsidR="0013799B" w:rsidRPr="004360C6" w:rsidRDefault="0013799B" w:rsidP="002F50FE">
      <w:pPr>
        <w:rPr>
          <w:rFonts w:ascii="Arial" w:hAnsi="Arial" w:cs="Arial"/>
        </w:rPr>
      </w:pPr>
    </w:p>
    <w:p w:rsidR="0013799B" w:rsidRPr="004360C6" w:rsidRDefault="0013799B" w:rsidP="00D11505">
      <w:pPr>
        <w:ind w:firstLine="720"/>
        <w:rPr>
          <w:rFonts w:ascii="Arial" w:hAnsi="Arial" w:cs="Arial"/>
        </w:rPr>
      </w:pPr>
      <w:r w:rsidRPr="004360C6">
        <w:rPr>
          <w:rFonts w:ascii="Arial" w:hAnsi="Arial" w:cs="Arial"/>
        </w:rPr>
        <w:t xml:space="preserve">This template is a companion of the </w:t>
      </w:r>
      <w:r w:rsidRPr="004360C6">
        <w:rPr>
          <w:rFonts w:ascii="Arial" w:hAnsi="Arial" w:cs="Arial"/>
          <w:i/>
        </w:rPr>
        <w:t xml:space="preserve">Rubric for a Collaborative </w:t>
      </w:r>
      <w:r w:rsidR="00C15F50">
        <w:rPr>
          <w:rFonts w:ascii="Arial" w:hAnsi="Arial" w:cs="Arial"/>
          <w:i/>
        </w:rPr>
        <w:t>21</w:t>
      </w:r>
      <w:r w:rsidR="00C15F50" w:rsidRPr="00C15F50">
        <w:rPr>
          <w:rFonts w:ascii="Arial" w:hAnsi="Arial" w:cs="Arial"/>
          <w:i/>
          <w:vertAlign w:val="superscript"/>
        </w:rPr>
        <w:t>st</w:t>
      </w:r>
      <w:r w:rsidR="00C15F50">
        <w:rPr>
          <w:rFonts w:ascii="Arial" w:hAnsi="Arial" w:cs="Arial"/>
          <w:i/>
        </w:rPr>
        <w:t xml:space="preserve"> Century Skills</w:t>
      </w:r>
      <w:r w:rsidRPr="004360C6">
        <w:rPr>
          <w:rFonts w:ascii="Arial" w:hAnsi="Arial" w:cs="Arial"/>
          <w:i/>
        </w:rPr>
        <w:t xml:space="preserve"> Unit Plan</w:t>
      </w:r>
      <w:r w:rsidRPr="004360C6">
        <w:rPr>
          <w:rFonts w:ascii="Arial" w:hAnsi="Arial" w:cs="Arial"/>
        </w:rPr>
        <w:t xml:space="preserve">. There are many </w:t>
      </w:r>
      <w:r w:rsidR="00C15F50">
        <w:rPr>
          <w:rFonts w:ascii="Arial" w:hAnsi="Arial" w:cs="Arial"/>
        </w:rPr>
        <w:t>21</w:t>
      </w:r>
      <w:r w:rsidR="00C15F50" w:rsidRPr="00C15F50">
        <w:rPr>
          <w:rFonts w:ascii="Arial" w:hAnsi="Arial" w:cs="Arial"/>
          <w:vertAlign w:val="superscript"/>
        </w:rPr>
        <w:t>st</w:t>
      </w:r>
      <w:r w:rsidR="00C15F50">
        <w:rPr>
          <w:rFonts w:ascii="Arial" w:hAnsi="Arial" w:cs="Arial"/>
        </w:rPr>
        <w:t xml:space="preserve"> Century Skills</w:t>
      </w:r>
      <w:r w:rsidR="00F77D35" w:rsidRPr="004360C6">
        <w:rPr>
          <w:rFonts w:ascii="Arial" w:hAnsi="Arial" w:cs="Arial"/>
        </w:rPr>
        <w:t xml:space="preserve"> </w:t>
      </w:r>
      <w:r w:rsidRPr="004360C6">
        <w:rPr>
          <w:rFonts w:ascii="Arial" w:hAnsi="Arial" w:cs="Arial"/>
        </w:rPr>
        <w:t>Unit</w:t>
      </w:r>
      <w:r w:rsidR="00A57992" w:rsidRPr="004360C6">
        <w:rPr>
          <w:rFonts w:ascii="Arial" w:hAnsi="Arial" w:cs="Arial"/>
        </w:rPr>
        <w:t>s</w:t>
      </w:r>
      <w:r w:rsidRPr="004360C6">
        <w:rPr>
          <w:rFonts w:ascii="Arial" w:hAnsi="Arial" w:cs="Arial"/>
        </w:rPr>
        <w:t xml:space="preserve"> published on the Internet. They vary in design and quality. This template is one example that teachers might follow in order to standardize the various components of their unit designs. Sharing our plans and the work of our students on our school web page is a powerful way to communicate to </w:t>
      </w:r>
      <w:r w:rsidR="00F77D35" w:rsidRPr="004360C6">
        <w:rPr>
          <w:rFonts w:ascii="Arial" w:hAnsi="Arial" w:cs="Arial"/>
        </w:rPr>
        <w:t xml:space="preserve">the </w:t>
      </w:r>
      <w:r w:rsidRPr="004360C6">
        <w:rPr>
          <w:rFonts w:ascii="Arial" w:hAnsi="Arial" w:cs="Arial"/>
        </w:rPr>
        <w:t xml:space="preserve">parents and community the outstanding work our children are accomplishing. The power of technology </w:t>
      </w:r>
      <w:r w:rsidR="00B03513" w:rsidRPr="004360C6">
        <w:rPr>
          <w:rFonts w:ascii="Arial" w:hAnsi="Arial" w:cs="Arial"/>
        </w:rPr>
        <w:t xml:space="preserve">coupled with the expertise of visionary teachers can transform </w:t>
      </w:r>
      <w:r w:rsidRPr="004360C6">
        <w:rPr>
          <w:rFonts w:ascii="Arial" w:hAnsi="Arial" w:cs="Arial"/>
        </w:rPr>
        <w:t>our 21</w:t>
      </w:r>
      <w:r w:rsidRPr="004360C6">
        <w:rPr>
          <w:rFonts w:ascii="Arial" w:hAnsi="Arial" w:cs="Arial"/>
          <w:vertAlign w:val="superscript"/>
        </w:rPr>
        <w:t>st</w:t>
      </w:r>
      <w:r w:rsidRPr="004360C6">
        <w:rPr>
          <w:rFonts w:ascii="Arial" w:hAnsi="Arial" w:cs="Arial"/>
        </w:rPr>
        <w:t xml:space="preserve"> century students</w:t>
      </w:r>
      <w:r w:rsidR="00B03513" w:rsidRPr="004360C6">
        <w:rPr>
          <w:rFonts w:ascii="Arial" w:hAnsi="Arial" w:cs="Arial"/>
        </w:rPr>
        <w:t xml:space="preserve"> into high achieving,</w:t>
      </w:r>
      <w:r w:rsidRPr="004360C6">
        <w:rPr>
          <w:rFonts w:ascii="Arial" w:hAnsi="Arial" w:cs="Arial"/>
        </w:rPr>
        <w:t xml:space="preserve"> </w:t>
      </w:r>
      <w:r w:rsidR="00B03513" w:rsidRPr="004360C6">
        <w:rPr>
          <w:rFonts w:ascii="Arial" w:hAnsi="Arial" w:cs="Arial"/>
        </w:rPr>
        <w:t>culturally literate, life-long learning citizens</w:t>
      </w:r>
      <w:r w:rsidR="00A57992" w:rsidRPr="004360C6">
        <w:rPr>
          <w:rFonts w:ascii="Arial" w:hAnsi="Arial" w:cs="Arial"/>
        </w:rPr>
        <w:t>.</w:t>
      </w:r>
    </w:p>
    <w:p w:rsidR="0013799B" w:rsidRPr="004360C6" w:rsidRDefault="0013799B" w:rsidP="002F50FE">
      <w:pPr>
        <w:rPr>
          <w:rFonts w:ascii="Arial" w:hAnsi="Arial" w:cs="Arial"/>
        </w:rPr>
      </w:pPr>
    </w:p>
    <w:p w:rsidR="002F50FE" w:rsidRPr="004360C6" w:rsidRDefault="002F50FE" w:rsidP="002F50FE">
      <w:pPr>
        <w:rPr>
          <w:rFonts w:ascii="Arial" w:hAnsi="Arial" w:cs="Arial"/>
        </w:rPr>
      </w:pPr>
      <w:r w:rsidRPr="004360C6">
        <w:rPr>
          <w:rFonts w:ascii="Arial" w:hAnsi="Arial" w:cs="Arial"/>
        </w:rPr>
        <w:t>How to use this template:</w:t>
      </w:r>
    </w:p>
    <w:p w:rsidR="002F50FE" w:rsidRPr="004360C6" w:rsidRDefault="008917B9" w:rsidP="00B62DF6">
      <w:pPr>
        <w:numPr>
          <w:ilvl w:val="0"/>
          <w:numId w:val="1"/>
        </w:numPr>
        <w:rPr>
          <w:rFonts w:ascii="Arial" w:hAnsi="Arial" w:cs="Arial"/>
        </w:rPr>
      </w:pPr>
      <w:r w:rsidRPr="004360C6">
        <w:rPr>
          <w:rFonts w:ascii="Arial" w:hAnsi="Arial" w:cs="Arial"/>
        </w:rPr>
        <w:t>Plan a meeting with the Teaching and Learning T</w:t>
      </w:r>
      <w:r w:rsidR="00A87C64" w:rsidRPr="004360C6">
        <w:rPr>
          <w:rFonts w:ascii="Arial" w:hAnsi="Arial" w:cs="Arial"/>
        </w:rPr>
        <w:t>eam</w:t>
      </w:r>
      <w:r w:rsidR="002F50FE" w:rsidRPr="004360C6">
        <w:rPr>
          <w:rFonts w:ascii="Arial" w:hAnsi="Arial" w:cs="Arial"/>
        </w:rPr>
        <w:t xml:space="preserve"> (classroom teacher, special education teacher</w:t>
      </w:r>
      <w:r w:rsidR="00B62DF6" w:rsidRPr="004360C6">
        <w:rPr>
          <w:rFonts w:ascii="Arial" w:hAnsi="Arial" w:cs="Arial"/>
        </w:rPr>
        <w:t xml:space="preserve">, library media specialist, reading specialist, </w:t>
      </w:r>
      <w:r w:rsidR="00C15F50">
        <w:rPr>
          <w:rFonts w:ascii="Arial" w:hAnsi="Arial" w:cs="Arial"/>
        </w:rPr>
        <w:t>ELL teacher</w:t>
      </w:r>
      <w:r w:rsidR="00B62DF6" w:rsidRPr="004360C6">
        <w:rPr>
          <w:rFonts w:ascii="Arial" w:hAnsi="Arial" w:cs="Arial"/>
        </w:rPr>
        <w:t xml:space="preserve"> are examples of team members)</w:t>
      </w:r>
      <w:r w:rsidR="00A87C64" w:rsidRPr="004360C6">
        <w:rPr>
          <w:rFonts w:ascii="Arial" w:hAnsi="Arial" w:cs="Arial"/>
        </w:rPr>
        <w:t>.</w:t>
      </w:r>
    </w:p>
    <w:p w:rsidR="00B62DF6" w:rsidRPr="004360C6" w:rsidRDefault="00B62DF6" w:rsidP="00B62DF6">
      <w:pPr>
        <w:numPr>
          <w:ilvl w:val="0"/>
          <w:numId w:val="1"/>
        </w:numPr>
        <w:rPr>
          <w:rFonts w:ascii="Arial" w:hAnsi="Arial" w:cs="Arial"/>
        </w:rPr>
      </w:pPr>
      <w:r w:rsidRPr="004360C6">
        <w:rPr>
          <w:rFonts w:ascii="Arial" w:hAnsi="Arial" w:cs="Arial"/>
        </w:rPr>
        <w:t xml:space="preserve">Discuss the various questions for each of the </w:t>
      </w:r>
      <w:r w:rsidR="000F1BA2" w:rsidRPr="004360C6">
        <w:rPr>
          <w:rFonts w:ascii="Arial" w:hAnsi="Arial" w:cs="Arial"/>
        </w:rPr>
        <w:t>8 steps</w:t>
      </w:r>
      <w:r w:rsidR="00E03D1B" w:rsidRPr="004360C6">
        <w:rPr>
          <w:rFonts w:ascii="Arial" w:hAnsi="Arial" w:cs="Arial"/>
        </w:rPr>
        <w:t xml:space="preserve"> in the unit template</w:t>
      </w:r>
      <w:r w:rsidRPr="004360C6">
        <w:rPr>
          <w:rFonts w:ascii="Arial" w:hAnsi="Arial" w:cs="Arial"/>
        </w:rPr>
        <w:t xml:space="preserve">. </w:t>
      </w:r>
    </w:p>
    <w:p w:rsidR="00B62DF6" w:rsidRPr="004360C6" w:rsidRDefault="00F77D35" w:rsidP="00B62DF6">
      <w:pPr>
        <w:numPr>
          <w:ilvl w:val="0"/>
          <w:numId w:val="1"/>
        </w:numPr>
        <w:rPr>
          <w:rFonts w:ascii="Arial" w:hAnsi="Arial" w:cs="Arial"/>
        </w:rPr>
      </w:pPr>
      <w:r w:rsidRPr="004360C6">
        <w:rPr>
          <w:rFonts w:ascii="Arial" w:hAnsi="Arial" w:cs="Arial"/>
        </w:rPr>
        <w:t>Designate o</w:t>
      </w:r>
      <w:r w:rsidR="00B62DF6" w:rsidRPr="004360C6">
        <w:rPr>
          <w:rFonts w:ascii="Arial" w:hAnsi="Arial" w:cs="Arial"/>
        </w:rPr>
        <w:t xml:space="preserve">ne person as </w:t>
      </w:r>
      <w:r w:rsidR="000F1BA2" w:rsidRPr="004360C6">
        <w:rPr>
          <w:rFonts w:ascii="Arial" w:hAnsi="Arial" w:cs="Arial"/>
        </w:rPr>
        <w:t xml:space="preserve">a </w:t>
      </w:r>
      <w:r w:rsidR="00B62DF6" w:rsidRPr="004360C6">
        <w:rPr>
          <w:rFonts w:ascii="Arial" w:hAnsi="Arial" w:cs="Arial"/>
        </w:rPr>
        <w:t>recorder.</w:t>
      </w:r>
    </w:p>
    <w:p w:rsidR="00B62DF6" w:rsidRPr="004360C6" w:rsidRDefault="00B62DF6" w:rsidP="00B62DF6">
      <w:pPr>
        <w:numPr>
          <w:ilvl w:val="0"/>
          <w:numId w:val="1"/>
        </w:numPr>
        <w:rPr>
          <w:rFonts w:ascii="Arial" w:hAnsi="Arial" w:cs="Arial"/>
        </w:rPr>
      </w:pPr>
      <w:r w:rsidRPr="004360C6">
        <w:rPr>
          <w:rFonts w:ascii="Arial" w:hAnsi="Arial" w:cs="Arial"/>
        </w:rPr>
        <w:t xml:space="preserve">Go to the electronic version and fill in the sections. Save in your respective folders </w:t>
      </w:r>
      <w:r w:rsidR="000F1BA2" w:rsidRPr="004360C6">
        <w:rPr>
          <w:rFonts w:ascii="Arial" w:hAnsi="Arial" w:cs="Arial"/>
        </w:rPr>
        <w:t xml:space="preserve">or </w:t>
      </w:r>
      <w:r w:rsidRPr="004360C6">
        <w:rPr>
          <w:rFonts w:ascii="Arial" w:hAnsi="Arial" w:cs="Arial"/>
        </w:rPr>
        <w:t>on a designated place on the server.</w:t>
      </w:r>
    </w:p>
    <w:p w:rsidR="00B62DF6" w:rsidRPr="004360C6" w:rsidRDefault="00B62DF6" w:rsidP="00B62DF6">
      <w:pPr>
        <w:numPr>
          <w:ilvl w:val="0"/>
          <w:numId w:val="1"/>
        </w:numPr>
        <w:rPr>
          <w:rFonts w:ascii="Arial" w:hAnsi="Arial" w:cs="Arial"/>
        </w:rPr>
      </w:pPr>
      <w:r w:rsidRPr="004360C6">
        <w:rPr>
          <w:rFonts w:ascii="Arial" w:hAnsi="Arial" w:cs="Arial"/>
        </w:rPr>
        <w:t>Print the unit plan or publish on your webpage.</w:t>
      </w:r>
    </w:p>
    <w:p w:rsidR="00B62DF6" w:rsidRPr="004360C6" w:rsidRDefault="00E03D1B" w:rsidP="00B62DF6">
      <w:pPr>
        <w:numPr>
          <w:ilvl w:val="0"/>
          <w:numId w:val="1"/>
        </w:numPr>
        <w:rPr>
          <w:rFonts w:ascii="Arial" w:hAnsi="Arial" w:cs="Arial"/>
        </w:rPr>
      </w:pPr>
      <w:r w:rsidRPr="004360C6">
        <w:rPr>
          <w:rFonts w:ascii="Arial" w:hAnsi="Arial" w:cs="Arial"/>
        </w:rPr>
        <w:t>The final step (#8-</w:t>
      </w:r>
      <w:r w:rsidR="00B62DF6" w:rsidRPr="004360C6">
        <w:rPr>
          <w:rFonts w:ascii="Arial" w:hAnsi="Arial" w:cs="Arial"/>
        </w:rPr>
        <w:t xml:space="preserve"> Reflections</w:t>
      </w:r>
      <w:r w:rsidRPr="004360C6">
        <w:rPr>
          <w:rFonts w:ascii="Arial" w:hAnsi="Arial" w:cs="Arial"/>
        </w:rPr>
        <w:t>)</w:t>
      </w:r>
      <w:r w:rsidR="00B62DF6" w:rsidRPr="004360C6">
        <w:rPr>
          <w:rFonts w:ascii="Arial" w:hAnsi="Arial" w:cs="Arial"/>
        </w:rPr>
        <w:t xml:space="preserve"> should be completed by teachers, students, and parents </w:t>
      </w:r>
      <w:r w:rsidRPr="004360C6">
        <w:rPr>
          <w:rFonts w:ascii="Arial" w:hAnsi="Arial" w:cs="Arial"/>
        </w:rPr>
        <w:t xml:space="preserve">after </w:t>
      </w:r>
      <w:r w:rsidR="00B62DF6" w:rsidRPr="004360C6">
        <w:rPr>
          <w:rFonts w:ascii="Arial" w:hAnsi="Arial" w:cs="Arial"/>
        </w:rPr>
        <w:t xml:space="preserve">the </w:t>
      </w:r>
      <w:r w:rsidR="00A87C64" w:rsidRPr="004360C6">
        <w:rPr>
          <w:rFonts w:ascii="Arial" w:hAnsi="Arial" w:cs="Arial"/>
        </w:rPr>
        <w:t>unit</w:t>
      </w:r>
      <w:r w:rsidR="00B62DF6" w:rsidRPr="004360C6">
        <w:rPr>
          <w:rFonts w:ascii="Arial" w:hAnsi="Arial" w:cs="Arial"/>
        </w:rPr>
        <w:t xml:space="preserve"> </w:t>
      </w:r>
      <w:r w:rsidRPr="004360C6">
        <w:rPr>
          <w:rFonts w:ascii="Arial" w:hAnsi="Arial" w:cs="Arial"/>
        </w:rPr>
        <w:t>has been taught</w:t>
      </w:r>
      <w:r w:rsidR="00B62DF6" w:rsidRPr="004360C6">
        <w:rPr>
          <w:rFonts w:ascii="Arial" w:hAnsi="Arial" w:cs="Arial"/>
        </w:rPr>
        <w:t>.</w:t>
      </w:r>
    </w:p>
    <w:p w:rsidR="00B62DF6" w:rsidRPr="004360C6" w:rsidRDefault="00B62DF6" w:rsidP="00B62DF6">
      <w:pPr>
        <w:rPr>
          <w:rFonts w:ascii="Arial" w:hAnsi="Arial" w:cs="Arial"/>
          <w:sz w:val="24"/>
          <w:szCs w:val="24"/>
        </w:rPr>
      </w:pPr>
    </w:p>
    <w:p w:rsidR="00B62DF6" w:rsidRPr="004360C6" w:rsidRDefault="00B62DF6" w:rsidP="00B62DF6">
      <w:pPr>
        <w:rPr>
          <w:rFonts w:ascii="Arial" w:hAnsi="Arial" w:cs="Arial"/>
          <w:sz w:val="28"/>
          <w:szCs w:val="28"/>
        </w:rPr>
      </w:pPr>
      <w:r w:rsidRPr="004360C6">
        <w:rPr>
          <w:rFonts w:ascii="Arial" w:hAnsi="Arial" w:cs="Arial"/>
          <w:sz w:val="28"/>
          <w:szCs w:val="28"/>
        </w:rPr>
        <w:t>Critical Information</w:t>
      </w:r>
      <w:r w:rsidR="00D7155D">
        <w:rPr>
          <w:rFonts w:ascii="Arial" w:hAnsi="Arial" w:cs="Arial"/>
          <w:sz w:val="28"/>
          <w:szCs w:val="28"/>
        </w:rPr>
        <w:t xml:space="preserve"> </w:t>
      </w:r>
      <w:r w:rsidR="00C15F50">
        <w:rPr>
          <w:rFonts w:ascii="Arial" w:hAnsi="Arial" w:cs="Arial"/>
          <w:sz w:val="28"/>
          <w:szCs w:val="28"/>
        </w:rPr>
        <w:t>–</w:t>
      </w:r>
      <w:r w:rsidR="00D7155D">
        <w:rPr>
          <w:rFonts w:ascii="Arial" w:hAnsi="Arial" w:cs="Arial"/>
          <w:sz w:val="28"/>
          <w:szCs w:val="28"/>
        </w:rPr>
        <w:t xml:space="preserve"> </w:t>
      </w:r>
      <w:r w:rsidR="00C15F50">
        <w:rPr>
          <w:rFonts w:ascii="Arial" w:hAnsi="Arial" w:cs="Arial"/>
          <w:sz w:val="28"/>
          <w:szCs w:val="28"/>
        </w:rPr>
        <w:t xml:space="preserve">Can use </w:t>
      </w:r>
      <w:r w:rsidR="00D7155D">
        <w:rPr>
          <w:rFonts w:ascii="Arial" w:hAnsi="Arial" w:cs="Arial"/>
          <w:sz w:val="28"/>
          <w:szCs w:val="28"/>
        </w:rPr>
        <w:t>IMPACT</w:t>
      </w:r>
    </w:p>
    <w:p w:rsidR="009313A7" w:rsidRPr="004360C6" w:rsidRDefault="009313A7" w:rsidP="009313A7">
      <w:pPr>
        <w:spacing w:line="360" w:lineRule="auto"/>
        <w:rPr>
          <w:rFonts w:ascii="Arial" w:hAnsi="Arial" w:cs="Arial"/>
        </w:rPr>
      </w:pPr>
      <w:r w:rsidRPr="004360C6">
        <w:rPr>
          <w:rFonts w:ascii="Arial" w:hAnsi="Arial" w:cs="Arial"/>
        </w:rPr>
        <w:t>Teachers’ names:</w:t>
      </w:r>
    </w:p>
    <w:p w:rsidR="009313A7" w:rsidRPr="004360C6" w:rsidRDefault="009313A7" w:rsidP="009313A7">
      <w:pPr>
        <w:spacing w:line="360" w:lineRule="auto"/>
        <w:rPr>
          <w:rFonts w:ascii="Arial" w:hAnsi="Arial" w:cs="Arial"/>
        </w:rPr>
      </w:pPr>
      <w:r w:rsidRPr="004360C6">
        <w:rPr>
          <w:rFonts w:ascii="Arial" w:hAnsi="Arial" w:cs="Arial"/>
        </w:rPr>
        <w:t>E-mail of contact teacher:</w:t>
      </w:r>
      <w:r w:rsidRPr="004360C6">
        <w:rPr>
          <w:rFonts w:ascii="Arial" w:hAnsi="Arial" w:cs="Arial"/>
        </w:rPr>
        <w:tab/>
      </w:r>
    </w:p>
    <w:p w:rsidR="00B03513" w:rsidRPr="004360C6" w:rsidRDefault="009313A7" w:rsidP="009313A7">
      <w:pPr>
        <w:spacing w:line="360" w:lineRule="auto"/>
        <w:rPr>
          <w:rFonts w:ascii="Arial" w:hAnsi="Arial" w:cs="Arial"/>
        </w:rPr>
      </w:pPr>
      <w:r w:rsidRPr="004360C6">
        <w:rPr>
          <w:rFonts w:ascii="Arial" w:hAnsi="Arial" w:cs="Arial"/>
        </w:rPr>
        <w:t>Unit Title</w:t>
      </w:r>
      <w:r w:rsidR="00A87C64" w:rsidRPr="004360C6">
        <w:rPr>
          <w:rFonts w:ascii="Arial" w:hAnsi="Arial" w:cs="Arial"/>
        </w:rPr>
        <w:t>:</w:t>
      </w:r>
      <w:r w:rsidR="00B03513" w:rsidRPr="004360C6">
        <w:rPr>
          <w:rFonts w:ascii="Arial" w:hAnsi="Arial" w:cs="Arial"/>
        </w:rPr>
        <w:tab/>
      </w:r>
      <w:r w:rsidR="00B03513" w:rsidRPr="004360C6">
        <w:rPr>
          <w:rFonts w:ascii="Arial" w:hAnsi="Arial" w:cs="Arial"/>
        </w:rPr>
        <w:tab/>
      </w:r>
      <w:r w:rsidR="00B03513" w:rsidRPr="004360C6">
        <w:rPr>
          <w:rFonts w:ascii="Arial" w:hAnsi="Arial" w:cs="Arial"/>
        </w:rPr>
        <w:tab/>
      </w:r>
      <w:r w:rsidR="00B03513" w:rsidRPr="004360C6">
        <w:rPr>
          <w:rFonts w:ascii="Arial" w:hAnsi="Arial" w:cs="Arial"/>
        </w:rPr>
        <w:tab/>
      </w:r>
      <w:r w:rsidR="00DF406C" w:rsidRPr="004360C6">
        <w:rPr>
          <w:rFonts w:ascii="Arial" w:hAnsi="Arial" w:cs="Arial"/>
        </w:rPr>
        <w:tab/>
      </w:r>
      <w:r w:rsidR="00B03513" w:rsidRPr="004360C6">
        <w:rPr>
          <w:rFonts w:ascii="Arial" w:hAnsi="Arial" w:cs="Arial"/>
        </w:rPr>
        <w:t>Subject/s:</w:t>
      </w:r>
    </w:p>
    <w:p w:rsidR="00B03513" w:rsidRPr="004360C6" w:rsidRDefault="00B03513" w:rsidP="00D11505">
      <w:pPr>
        <w:pBdr>
          <w:top w:val="single" w:sz="4" w:space="1" w:color="auto"/>
          <w:left w:val="single" w:sz="4" w:space="4" w:color="auto"/>
          <w:bottom w:val="single" w:sz="4" w:space="1" w:color="auto"/>
          <w:right w:val="single" w:sz="4" w:space="4" w:color="auto"/>
        </w:pBdr>
        <w:ind w:firstLine="720"/>
        <w:rPr>
          <w:rFonts w:ascii="Arial" w:hAnsi="Arial" w:cs="Arial"/>
        </w:rPr>
      </w:pPr>
      <w:r w:rsidRPr="004360C6">
        <w:rPr>
          <w:rFonts w:ascii="Arial" w:hAnsi="Arial" w:cs="Arial"/>
        </w:rPr>
        <w:t xml:space="preserve">Does the </w:t>
      </w:r>
      <w:r w:rsidRPr="004360C6">
        <w:rPr>
          <w:rFonts w:ascii="Arial" w:hAnsi="Arial" w:cs="Arial"/>
          <w:b/>
        </w:rPr>
        <w:t>title</w:t>
      </w:r>
      <w:r w:rsidRPr="004360C6">
        <w:rPr>
          <w:rFonts w:ascii="Arial" w:hAnsi="Arial" w:cs="Arial"/>
        </w:rPr>
        <w:t xml:space="preserve"> of the unit </w:t>
      </w:r>
      <w:r w:rsidR="000129DC">
        <w:rPr>
          <w:rFonts w:ascii="Arial" w:hAnsi="Arial" w:cs="Arial"/>
        </w:rPr>
        <w:t>express</w:t>
      </w:r>
      <w:r w:rsidRPr="004360C6">
        <w:rPr>
          <w:rFonts w:ascii="Arial" w:hAnsi="Arial" w:cs="Arial"/>
        </w:rPr>
        <w:t xml:space="preserve"> the </w:t>
      </w:r>
      <w:r w:rsidR="000129DC">
        <w:rPr>
          <w:rFonts w:ascii="Arial" w:hAnsi="Arial" w:cs="Arial"/>
        </w:rPr>
        <w:t>curriculum concepts</w:t>
      </w:r>
      <w:r w:rsidRPr="004360C6">
        <w:rPr>
          <w:rFonts w:ascii="Arial" w:hAnsi="Arial" w:cs="Arial"/>
        </w:rPr>
        <w:t>? Will the title signal to the students the focus of the problems that need to be solved?</w:t>
      </w:r>
    </w:p>
    <w:p w:rsidR="00DF406C" w:rsidRPr="004360C6" w:rsidRDefault="00DF406C" w:rsidP="009313A7">
      <w:pPr>
        <w:spacing w:line="360" w:lineRule="auto"/>
        <w:rPr>
          <w:rFonts w:ascii="Arial" w:hAnsi="Arial" w:cs="Arial"/>
        </w:rPr>
      </w:pPr>
    </w:p>
    <w:p w:rsidR="009313A7" w:rsidRPr="004360C6" w:rsidRDefault="009313A7" w:rsidP="009313A7">
      <w:pPr>
        <w:spacing w:line="360" w:lineRule="auto"/>
        <w:rPr>
          <w:rFonts w:ascii="Arial" w:hAnsi="Arial" w:cs="Arial"/>
        </w:rPr>
      </w:pPr>
      <w:r w:rsidRPr="004360C6">
        <w:rPr>
          <w:rFonts w:ascii="Arial" w:hAnsi="Arial" w:cs="Arial"/>
        </w:rPr>
        <w:t>Grade or target audience</w:t>
      </w:r>
      <w:r w:rsidR="00A87C64" w:rsidRPr="004360C6">
        <w:rPr>
          <w:rFonts w:ascii="Arial" w:hAnsi="Arial" w:cs="Arial"/>
        </w:rPr>
        <w:t>:</w:t>
      </w:r>
      <w:r w:rsidRPr="004360C6">
        <w:rPr>
          <w:rFonts w:ascii="Arial" w:hAnsi="Arial" w:cs="Arial"/>
        </w:rPr>
        <w:t xml:space="preserve"> </w:t>
      </w:r>
    </w:p>
    <w:p w:rsidR="009313A7" w:rsidRPr="004360C6" w:rsidRDefault="009313A7" w:rsidP="009313A7">
      <w:pPr>
        <w:spacing w:line="360" w:lineRule="auto"/>
        <w:rPr>
          <w:rFonts w:ascii="Arial" w:hAnsi="Arial" w:cs="Arial"/>
        </w:rPr>
      </w:pPr>
      <w:r w:rsidRPr="004360C6">
        <w:rPr>
          <w:rFonts w:ascii="Arial" w:hAnsi="Arial" w:cs="Arial"/>
        </w:rPr>
        <w:t>Date unit introduced</w:t>
      </w:r>
      <w:r w:rsidR="00A87C64" w:rsidRPr="004360C6">
        <w:rPr>
          <w:rFonts w:ascii="Arial" w:hAnsi="Arial" w:cs="Arial"/>
        </w:rPr>
        <w:t>:</w:t>
      </w:r>
      <w:r w:rsidRPr="004360C6">
        <w:rPr>
          <w:rFonts w:ascii="Arial" w:hAnsi="Arial" w:cs="Arial"/>
        </w:rPr>
        <w:tab/>
      </w:r>
      <w:r w:rsidRPr="004360C6">
        <w:rPr>
          <w:rFonts w:ascii="Arial" w:hAnsi="Arial" w:cs="Arial"/>
        </w:rPr>
        <w:tab/>
      </w:r>
      <w:r w:rsidR="00A87C64" w:rsidRPr="004360C6">
        <w:rPr>
          <w:rFonts w:ascii="Arial" w:hAnsi="Arial" w:cs="Arial"/>
        </w:rPr>
        <w:tab/>
      </w:r>
      <w:r w:rsidR="00DF406C" w:rsidRPr="004360C6">
        <w:rPr>
          <w:rFonts w:ascii="Arial" w:hAnsi="Arial" w:cs="Arial"/>
        </w:rPr>
        <w:tab/>
      </w:r>
      <w:r w:rsidR="00E03D1B" w:rsidRPr="004360C6">
        <w:rPr>
          <w:rFonts w:ascii="Arial" w:hAnsi="Arial" w:cs="Arial"/>
        </w:rPr>
        <w:t>Expected completion date:</w:t>
      </w:r>
    </w:p>
    <w:p w:rsidR="009313A7" w:rsidRPr="004360C6" w:rsidRDefault="009313A7" w:rsidP="00B62DF6">
      <w:pPr>
        <w:rPr>
          <w:rFonts w:ascii="Arial" w:hAnsi="Arial" w:cs="Arial"/>
          <w:sz w:val="24"/>
          <w:szCs w:val="24"/>
        </w:rPr>
      </w:pPr>
    </w:p>
    <w:p w:rsidR="004360C6" w:rsidRPr="004360C6" w:rsidRDefault="00B62DF6" w:rsidP="004360C6">
      <w:pPr>
        <w:ind w:left="90"/>
        <w:rPr>
          <w:rFonts w:ascii="Arial" w:hAnsi="Arial" w:cs="Arial"/>
        </w:rPr>
      </w:pPr>
      <w:r w:rsidRPr="004360C6">
        <w:rPr>
          <w:rFonts w:ascii="Arial" w:hAnsi="Arial" w:cs="Arial"/>
          <w:sz w:val="28"/>
          <w:szCs w:val="28"/>
        </w:rPr>
        <w:t xml:space="preserve">Step </w:t>
      </w:r>
      <w:r w:rsidR="005C2F28">
        <w:rPr>
          <w:rFonts w:ascii="Arial" w:hAnsi="Arial" w:cs="Arial"/>
          <w:sz w:val="28"/>
          <w:szCs w:val="28"/>
        </w:rPr>
        <w:t>1</w:t>
      </w:r>
      <w:r w:rsidRPr="004360C6">
        <w:rPr>
          <w:rFonts w:ascii="Arial" w:hAnsi="Arial" w:cs="Arial"/>
          <w:sz w:val="28"/>
          <w:szCs w:val="28"/>
        </w:rPr>
        <w:t xml:space="preserve">: Learning </w:t>
      </w:r>
      <w:r w:rsidR="004360C6" w:rsidRPr="004360C6">
        <w:rPr>
          <w:rFonts w:ascii="Arial" w:hAnsi="Arial" w:cs="Arial"/>
          <w:sz w:val="28"/>
          <w:szCs w:val="28"/>
        </w:rPr>
        <w:t xml:space="preserve">Environment </w:t>
      </w:r>
    </w:p>
    <w:p w:rsidR="004360C6" w:rsidRDefault="005248CD" w:rsidP="00D11505">
      <w:pPr>
        <w:pBdr>
          <w:top w:val="single" w:sz="4" w:space="1" w:color="auto"/>
          <w:left w:val="single" w:sz="4" w:space="4" w:color="auto"/>
          <w:bottom w:val="single" w:sz="4" w:space="1" w:color="auto"/>
          <w:right w:val="single" w:sz="4" w:space="4" w:color="auto"/>
        </w:pBdr>
        <w:ind w:left="90" w:firstLine="630"/>
        <w:rPr>
          <w:rFonts w:ascii="Arial" w:hAnsi="Arial" w:cs="Arial"/>
        </w:rPr>
      </w:pPr>
      <w:r>
        <w:rPr>
          <w:rFonts w:ascii="Arial" w:hAnsi="Arial" w:cs="Arial"/>
          <w:i/>
        </w:rPr>
        <w:t>Learning E</w:t>
      </w:r>
      <w:r w:rsidR="004360C6" w:rsidRPr="005248CD">
        <w:rPr>
          <w:rFonts w:ascii="Arial" w:hAnsi="Arial" w:cs="Arial"/>
          <w:i/>
        </w:rPr>
        <w:t>nvironment</w:t>
      </w:r>
      <w:r w:rsidR="004360C6" w:rsidRPr="004360C6">
        <w:rPr>
          <w:rFonts w:ascii="Arial" w:hAnsi="Arial" w:cs="Arial"/>
        </w:rPr>
        <w:t xml:space="preserve"> can be defined as a well designed space and climate where the interaction of student, teacher and materials merge. The learning environment consists of both cognitive and social elements</w:t>
      </w:r>
      <w:r w:rsidR="004360C6" w:rsidRPr="004360C6">
        <w:rPr>
          <w:rFonts w:ascii="Arial" w:hAnsi="Arial" w:cs="Arial"/>
          <w:b/>
        </w:rPr>
        <w:t xml:space="preserve"> </w:t>
      </w:r>
      <w:r w:rsidR="004360C6" w:rsidRPr="004360C6">
        <w:rPr>
          <w:rFonts w:ascii="Arial" w:hAnsi="Arial" w:cs="Arial"/>
        </w:rPr>
        <w:t>that vary in degrees of development, experience, structure, conformity to social norms, independence and interpersonal relations. Another aspect of the learning environment addresses the various systems of feedback that are designed to communicate to the student and parents the achievement levels along the learning path.</w:t>
      </w:r>
    </w:p>
    <w:p w:rsidR="00A57992" w:rsidRPr="004360C6" w:rsidRDefault="009313A7" w:rsidP="00D11505">
      <w:pPr>
        <w:pBdr>
          <w:top w:val="single" w:sz="4" w:space="1" w:color="auto"/>
          <w:left w:val="single" w:sz="4" w:space="4" w:color="auto"/>
          <w:bottom w:val="single" w:sz="4" w:space="1" w:color="auto"/>
          <w:right w:val="single" w:sz="4" w:space="4" w:color="auto"/>
        </w:pBdr>
        <w:ind w:left="90" w:firstLine="630"/>
        <w:rPr>
          <w:rFonts w:ascii="Arial" w:hAnsi="Arial" w:cs="Arial"/>
        </w:rPr>
      </w:pPr>
      <w:r w:rsidRPr="004360C6">
        <w:rPr>
          <w:rFonts w:ascii="Arial" w:hAnsi="Arial" w:cs="Arial"/>
        </w:rPr>
        <w:t xml:space="preserve">Describe </w:t>
      </w:r>
      <w:r w:rsidR="00161963">
        <w:rPr>
          <w:rFonts w:ascii="Arial" w:hAnsi="Arial" w:cs="Arial"/>
        </w:rPr>
        <w:t>in no more than 5-7</w:t>
      </w:r>
      <w:r w:rsidR="0029565F" w:rsidRPr="004360C6">
        <w:rPr>
          <w:rFonts w:ascii="Arial" w:hAnsi="Arial" w:cs="Arial"/>
        </w:rPr>
        <w:t xml:space="preserve"> sentences </w:t>
      </w:r>
      <w:r w:rsidRPr="004360C6">
        <w:rPr>
          <w:rFonts w:ascii="Arial" w:hAnsi="Arial" w:cs="Arial"/>
        </w:rPr>
        <w:t xml:space="preserve">the learning environment </w:t>
      </w:r>
      <w:r w:rsidR="005248CD">
        <w:rPr>
          <w:rFonts w:ascii="Arial" w:hAnsi="Arial" w:cs="Arial"/>
        </w:rPr>
        <w:t xml:space="preserve">you plan to achieve </w:t>
      </w:r>
      <w:r w:rsidR="0029565F" w:rsidRPr="004360C6">
        <w:rPr>
          <w:rFonts w:ascii="Arial" w:hAnsi="Arial" w:cs="Arial"/>
        </w:rPr>
        <w:t>during this particular unit. Which instructiona</w:t>
      </w:r>
      <w:r w:rsidR="00161963">
        <w:rPr>
          <w:rFonts w:ascii="Arial" w:hAnsi="Arial" w:cs="Arial"/>
        </w:rPr>
        <w:t xml:space="preserve">l practices will </w:t>
      </w:r>
      <w:r w:rsidR="006F0021">
        <w:rPr>
          <w:rFonts w:ascii="Arial" w:hAnsi="Arial" w:cs="Arial"/>
        </w:rPr>
        <w:t xml:space="preserve">be </w:t>
      </w:r>
      <w:r w:rsidR="00161963">
        <w:rPr>
          <w:rFonts w:ascii="Arial" w:hAnsi="Arial" w:cs="Arial"/>
        </w:rPr>
        <w:t xml:space="preserve">more </w:t>
      </w:r>
      <w:r w:rsidR="0029565F" w:rsidRPr="004360C6">
        <w:rPr>
          <w:rFonts w:ascii="Arial" w:hAnsi="Arial" w:cs="Arial"/>
        </w:rPr>
        <w:t>structured and which activitie</w:t>
      </w:r>
      <w:r w:rsidR="00190B27" w:rsidRPr="004360C6">
        <w:rPr>
          <w:rFonts w:ascii="Arial" w:hAnsi="Arial" w:cs="Arial"/>
        </w:rPr>
        <w:t>s will be more student-centered?</w:t>
      </w:r>
      <w:r w:rsidR="0029565F" w:rsidRPr="004360C6">
        <w:rPr>
          <w:rFonts w:ascii="Arial" w:hAnsi="Arial" w:cs="Arial"/>
        </w:rPr>
        <w:t xml:space="preserve"> </w:t>
      </w:r>
      <w:r w:rsidR="00BB6D77" w:rsidRPr="004360C6">
        <w:rPr>
          <w:rFonts w:ascii="Arial" w:hAnsi="Arial" w:cs="Arial"/>
        </w:rPr>
        <w:t xml:space="preserve">Will the students learn independently or in collaborative groups? </w:t>
      </w:r>
      <w:r w:rsidR="00161963">
        <w:rPr>
          <w:rFonts w:ascii="Arial" w:hAnsi="Arial" w:cs="Arial"/>
        </w:rPr>
        <w:t xml:space="preserve">How will you provide for assistance to students with special needs? </w:t>
      </w:r>
      <w:r w:rsidR="0029565F" w:rsidRPr="004360C6">
        <w:rPr>
          <w:rFonts w:ascii="Arial" w:hAnsi="Arial" w:cs="Arial"/>
        </w:rPr>
        <w:t>Where will learning take place?</w:t>
      </w:r>
    </w:p>
    <w:p w:rsidR="004360C6" w:rsidRDefault="004360C6" w:rsidP="00B62DF6">
      <w:pPr>
        <w:rPr>
          <w:rFonts w:ascii="Arial" w:hAnsi="Arial" w:cs="Arial"/>
          <w:sz w:val="28"/>
          <w:szCs w:val="28"/>
        </w:rPr>
      </w:pPr>
    </w:p>
    <w:p w:rsidR="004360C6" w:rsidRDefault="004360C6" w:rsidP="00B62DF6">
      <w:pPr>
        <w:rPr>
          <w:rFonts w:ascii="Arial" w:hAnsi="Arial" w:cs="Arial"/>
          <w:sz w:val="28"/>
          <w:szCs w:val="28"/>
        </w:rPr>
      </w:pPr>
    </w:p>
    <w:p w:rsidR="004360C6" w:rsidRDefault="004360C6" w:rsidP="00B62DF6">
      <w:pPr>
        <w:rPr>
          <w:rFonts w:ascii="Arial" w:hAnsi="Arial" w:cs="Arial"/>
          <w:sz w:val="28"/>
          <w:szCs w:val="28"/>
        </w:rPr>
      </w:pPr>
    </w:p>
    <w:p w:rsidR="004360C6" w:rsidRDefault="004360C6" w:rsidP="00B62DF6">
      <w:pPr>
        <w:rPr>
          <w:rFonts w:ascii="Arial" w:hAnsi="Arial" w:cs="Arial"/>
          <w:sz w:val="28"/>
          <w:szCs w:val="28"/>
        </w:rPr>
      </w:pPr>
    </w:p>
    <w:p w:rsidR="004360C6" w:rsidRDefault="004360C6" w:rsidP="00B62DF6">
      <w:pPr>
        <w:rPr>
          <w:rFonts w:ascii="Arial" w:hAnsi="Arial" w:cs="Arial"/>
          <w:sz w:val="28"/>
          <w:szCs w:val="28"/>
        </w:rPr>
      </w:pPr>
    </w:p>
    <w:p w:rsidR="00D11505" w:rsidRDefault="00D11505" w:rsidP="00B62DF6">
      <w:pPr>
        <w:rPr>
          <w:rFonts w:ascii="Arial" w:hAnsi="Arial" w:cs="Arial"/>
          <w:sz w:val="28"/>
          <w:szCs w:val="28"/>
        </w:rPr>
      </w:pPr>
    </w:p>
    <w:p w:rsidR="006228F2" w:rsidRDefault="006228F2">
      <w:pPr>
        <w:rPr>
          <w:rFonts w:ascii="Arial" w:hAnsi="Arial" w:cs="Arial"/>
          <w:sz w:val="28"/>
          <w:szCs w:val="28"/>
        </w:rPr>
      </w:pPr>
      <w:r>
        <w:rPr>
          <w:rFonts w:ascii="Arial" w:hAnsi="Arial" w:cs="Arial"/>
          <w:sz w:val="28"/>
          <w:szCs w:val="28"/>
        </w:rPr>
        <w:br w:type="page"/>
      </w:r>
    </w:p>
    <w:p w:rsidR="004360C6" w:rsidRPr="004360C6" w:rsidRDefault="00B62DF6" w:rsidP="00B62DF6">
      <w:pPr>
        <w:rPr>
          <w:rFonts w:ascii="Arial" w:hAnsi="Arial" w:cs="Arial"/>
          <w:sz w:val="28"/>
          <w:szCs w:val="28"/>
        </w:rPr>
      </w:pPr>
      <w:r w:rsidRPr="004360C6">
        <w:rPr>
          <w:rFonts w:ascii="Arial" w:hAnsi="Arial" w:cs="Arial"/>
          <w:sz w:val="28"/>
          <w:szCs w:val="28"/>
        </w:rPr>
        <w:lastRenderedPageBreak/>
        <w:t xml:space="preserve">Step </w:t>
      </w:r>
      <w:r w:rsidR="005C2F28">
        <w:rPr>
          <w:rFonts w:ascii="Arial" w:hAnsi="Arial" w:cs="Arial"/>
          <w:sz w:val="28"/>
          <w:szCs w:val="28"/>
        </w:rPr>
        <w:t>2</w:t>
      </w:r>
      <w:r w:rsidRPr="004360C6">
        <w:rPr>
          <w:rFonts w:ascii="Arial" w:hAnsi="Arial" w:cs="Arial"/>
          <w:sz w:val="28"/>
          <w:szCs w:val="28"/>
        </w:rPr>
        <w:t>: Focus</w:t>
      </w:r>
      <w:r w:rsidR="00D7155D">
        <w:rPr>
          <w:rFonts w:ascii="Arial" w:hAnsi="Arial" w:cs="Arial"/>
          <w:sz w:val="28"/>
          <w:szCs w:val="28"/>
        </w:rPr>
        <w:t xml:space="preserve"> - </w:t>
      </w:r>
      <w:r w:rsidR="00C15F50">
        <w:rPr>
          <w:rFonts w:ascii="Arial" w:hAnsi="Arial" w:cs="Arial"/>
          <w:sz w:val="28"/>
          <w:szCs w:val="28"/>
        </w:rPr>
        <w:t>Can use IMPACT</w:t>
      </w:r>
    </w:p>
    <w:p w:rsidR="00D11505" w:rsidRDefault="00A57992" w:rsidP="00D11505">
      <w:pPr>
        <w:pBdr>
          <w:top w:val="single" w:sz="4" w:space="1" w:color="auto"/>
          <w:left w:val="single" w:sz="4" w:space="4" w:color="auto"/>
          <w:bottom w:val="single" w:sz="4" w:space="1" w:color="auto"/>
          <w:right w:val="single" w:sz="4" w:space="4" w:color="auto"/>
        </w:pBdr>
        <w:ind w:firstLine="720"/>
        <w:rPr>
          <w:rFonts w:ascii="Arial" w:hAnsi="Arial" w:cs="Arial"/>
        </w:rPr>
      </w:pPr>
      <w:r w:rsidRPr="004360C6">
        <w:rPr>
          <w:rFonts w:ascii="Arial" w:hAnsi="Arial" w:cs="Arial"/>
        </w:rPr>
        <w:t xml:space="preserve">Write 2 or 3 goals and under each goal list the objectives necessary to accomplish the goals. </w:t>
      </w:r>
    </w:p>
    <w:p w:rsidR="0029565F" w:rsidRPr="004360C6" w:rsidRDefault="0029565F" w:rsidP="00D11505">
      <w:pPr>
        <w:pBdr>
          <w:top w:val="single" w:sz="4" w:space="1" w:color="auto"/>
          <w:left w:val="single" w:sz="4" w:space="4" w:color="auto"/>
          <w:bottom w:val="single" w:sz="4" w:space="1" w:color="auto"/>
          <w:right w:val="single" w:sz="4" w:space="4" w:color="auto"/>
        </w:pBdr>
        <w:ind w:firstLine="720"/>
        <w:rPr>
          <w:rFonts w:ascii="Arial" w:hAnsi="Arial" w:cs="Arial"/>
        </w:rPr>
      </w:pPr>
      <w:r w:rsidRPr="004360C6">
        <w:rPr>
          <w:rFonts w:ascii="Arial" w:hAnsi="Arial" w:cs="Arial"/>
        </w:rPr>
        <w:t xml:space="preserve">Do your </w:t>
      </w:r>
      <w:r w:rsidRPr="004360C6">
        <w:rPr>
          <w:rFonts w:ascii="Arial" w:hAnsi="Arial" w:cs="Arial"/>
          <w:b/>
        </w:rPr>
        <w:t>goals</w:t>
      </w:r>
      <w:r w:rsidRPr="004360C6">
        <w:rPr>
          <w:rFonts w:ascii="Arial" w:hAnsi="Arial" w:cs="Arial"/>
        </w:rPr>
        <w:t xml:space="preserve"> include broad statements that emphasize </w:t>
      </w:r>
      <w:r w:rsidR="00DE222D">
        <w:rPr>
          <w:rFonts w:ascii="Arial" w:hAnsi="Arial" w:cs="Arial"/>
        </w:rPr>
        <w:t xml:space="preserve">the concepts of the unit along with </w:t>
      </w:r>
      <w:r w:rsidRPr="004360C6">
        <w:rPr>
          <w:rFonts w:ascii="Arial" w:hAnsi="Arial" w:cs="Arial"/>
        </w:rPr>
        <w:t>21</w:t>
      </w:r>
      <w:r w:rsidRPr="004360C6">
        <w:rPr>
          <w:rFonts w:ascii="Arial" w:hAnsi="Arial" w:cs="Arial"/>
          <w:vertAlign w:val="superscript"/>
        </w:rPr>
        <w:t>st</w:t>
      </w:r>
      <w:r w:rsidRPr="004360C6">
        <w:rPr>
          <w:rFonts w:ascii="Arial" w:hAnsi="Arial" w:cs="Arial"/>
        </w:rPr>
        <w:t xml:space="preserve"> Century Skills</w:t>
      </w:r>
      <w:r w:rsidR="00DE222D">
        <w:rPr>
          <w:rFonts w:ascii="Arial" w:hAnsi="Arial" w:cs="Arial"/>
        </w:rPr>
        <w:t xml:space="preserve"> </w:t>
      </w:r>
      <w:hyperlink r:id="rId9" w:history="1">
        <w:r w:rsidR="00FD573E" w:rsidRPr="00DD510C">
          <w:rPr>
            <w:rStyle w:val="Hyperlink"/>
          </w:rPr>
          <w:t>http://www.21stcenturyskills.org/</w:t>
        </w:r>
      </w:hyperlink>
      <w:r w:rsidR="00FD573E">
        <w:t xml:space="preserve"> </w:t>
      </w:r>
      <w:r w:rsidRPr="004360C6">
        <w:rPr>
          <w:rFonts w:ascii="Arial" w:hAnsi="Arial" w:cs="Arial"/>
        </w:rPr>
        <w:t xml:space="preserve"> and Universal Design Principles</w:t>
      </w:r>
      <w:r w:rsidR="00D11505">
        <w:rPr>
          <w:rFonts w:ascii="Arial" w:hAnsi="Arial" w:cs="Arial"/>
        </w:rPr>
        <w:t xml:space="preserve"> </w:t>
      </w:r>
      <w:hyperlink r:id="rId10" w:history="1">
        <w:r w:rsidR="00FD573E" w:rsidRPr="00DD510C">
          <w:rPr>
            <w:rStyle w:val="Hyperlink"/>
          </w:rPr>
          <w:t>http://www.cast.org/about/index.html</w:t>
        </w:r>
      </w:hyperlink>
      <w:r w:rsidR="00FD573E">
        <w:t xml:space="preserve"> </w:t>
      </w:r>
      <w:r w:rsidR="00A87C64" w:rsidRPr="004360C6">
        <w:rPr>
          <w:rFonts w:ascii="Arial" w:hAnsi="Arial" w:cs="Arial"/>
        </w:rPr>
        <w:t xml:space="preserve">? Do your goals indicate how </w:t>
      </w:r>
      <w:r w:rsidRPr="004360C6">
        <w:rPr>
          <w:rFonts w:ascii="Arial" w:hAnsi="Arial" w:cs="Arial"/>
        </w:rPr>
        <w:t xml:space="preserve">all your students will </w:t>
      </w:r>
      <w:r w:rsidR="006A01FA" w:rsidRPr="004360C6">
        <w:rPr>
          <w:rFonts w:ascii="Arial" w:hAnsi="Arial" w:cs="Arial"/>
        </w:rPr>
        <w:t>achieve higher order thinking and become active members of your learning community?</w:t>
      </w:r>
      <w:r w:rsidR="00DE222D">
        <w:rPr>
          <w:rFonts w:ascii="Arial" w:hAnsi="Arial" w:cs="Arial"/>
        </w:rPr>
        <w:t xml:space="preserve"> What knowledge, skills, strategies, and attitudes to you expect students to gain from this unit?</w:t>
      </w:r>
    </w:p>
    <w:p w:rsidR="006A01FA" w:rsidRPr="004360C6" w:rsidRDefault="006A01FA" w:rsidP="00D11505">
      <w:pPr>
        <w:pBdr>
          <w:top w:val="single" w:sz="4" w:space="1" w:color="auto"/>
          <w:left w:val="single" w:sz="4" w:space="4" w:color="auto"/>
          <w:bottom w:val="single" w:sz="4" w:space="1" w:color="auto"/>
          <w:right w:val="single" w:sz="4" w:space="4" w:color="auto"/>
        </w:pBdr>
        <w:ind w:firstLine="720"/>
        <w:rPr>
          <w:rFonts w:ascii="Arial" w:hAnsi="Arial" w:cs="Arial"/>
        </w:rPr>
      </w:pPr>
      <w:r w:rsidRPr="004360C6">
        <w:rPr>
          <w:rFonts w:ascii="Arial" w:hAnsi="Arial" w:cs="Arial"/>
        </w:rPr>
        <w:t xml:space="preserve">Are you </w:t>
      </w:r>
      <w:r w:rsidRPr="004360C6">
        <w:rPr>
          <w:rFonts w:ascii="Arial" w:hAnsi="Arial" w:cs="Arial"/>
          <w:b/>
        </w:rPr>
        <w:t>objectives</w:t>
      </w:r>
      <w:r w:rsidRPr="004360C6">
        <w:rPr>
          <w:rFonts w:ascii="Arial" w:hAnsi="Arial" w:cs="Arial"/>
        </w:rPr>
        <w:t xml:space="preserve"> </w:t>
      </w:r>
      <w:r w:rsidR="006F62E4">
        <w:rPr>
          <w:rFonts w:ascii="Arial" w:hAnsi="Arial" w:cs="Arial"/>
        </w:rPr>
        <w:t xml:space="preserve">measurable, </w:t>
      </w:r>
      <w:r w:rsidR="00BB6D77" w:rsidRPr="004360C6">
        <w:rPr>
          <w:rFonts w:ascii="Arial" w:hAnsi="Arial" w:cs="Arial"/>
        </w:rPr>
        <w:t>authentic, challengi</w:t>
      </w:r>
      <w:r w:rsidR="004360C6">
        <w:rPr>
          <w:rFonts w:ascii="Arial" w:hAnsi="Arial" w:cs="Arial"/>
        </w:rPr>
        <w:t>ng,</w:t>
      </w:r>
      <w:r w:rsidR="00BB6D77" w:rsidRPr="004360C6">
        <w:rPr>
          <w:rFonts w:ascii="Arial" w:hAnsi="Arial" w:cs="Arial"/>
        </w:rPr>
        <w:t xml:space="preserve"> </w:t>
      </w:r>
      <w:r w:rsidR="00D11505">
        <w:rPr>
          <w:rFonts w:ascii="Arial" w:hAnsi="Arial" w:cs="Arial"/>
        </w:rPr>
        <w:t xml:space="preserve">and </w:t>
      </w:r>
      <w:r w:rsidR="00BB6D77" w:rsidRPr="004360C6">
        <w:rPr>
          <w:rFonts w:ascii="Arial" w:hAnsi="Arial" w:cs="Arial"/>
        </w:rPr>
        <w:t>multidisciplinary?</w:t>
      </w:r>
      <w:r w:rsidRPr="004360C6">
        <w:rPr>
          <w:rFonts w:ascii="Arial" w:hAnsi="Arial" w:cs="Arial"/>
        </w:rPr>
        <w:t xml:space="preserve"> </w:t>
      </w:r>
      <w:r w:rsidR="00BB6D77" w:rsidRPr="004360C6">
        <w:rPr>
          <w:rFonts w:ascii="Arial" w:hAnsi="Arial" w:cs="Arial"/>
        </w:rPr>
        <w:t xml:space="preserve">Are they realistic </w:t>
      </w:r>
      <w:r w:rsidRPr="004360C6">
        <w:rPr>
          <w:rFonts w:ascii="Arial" w:hAnsi="Arial" w:cs="Arial"/>
        </w:rPr>
        <w:t>in the amount of time designated for the unit?</w:t>
      </w:r>
    </w:p>
    <w:p w:rsidR="009F2FD2" w:rsidRPr="004360C6" w:rsidRDefault="006A01FA" w:rsidP="00D11505">
      <w:pPr>
        <w:pBdr>
          <w:top w:val="single" w:sz="4" w:space="1" w:color="auto"/>
          <w:left w:val="single" w:sz="4" w:space="4" w:color="auto"/>
          <w:bottom w:val="single" w:sz="4" w:space="1" w:color="auto"/>
          <w:right w:val="single" w:sz="4" w:space="4" w:color="auto"/>
        </w:pBdr>
        <w:ind w:firstLine="720"/>
        <w:rPr>
          <w:rFonts w:ascii="Arial" w:hAnsi="Arial" w:cs="Arial"/>
        </w:rPr>
      </w:pPr>
      <w:r w:rsidRPr="004360C6">
        <w:rPr>
          <w:rFonts w:ascii="Arial" w:hAnsi="Arial" w:cs="Arial"/>
        </w:rPr>
        <w:t xml:space="preserve">Does the unit </w:t>
      </w:r>
      <w:r w:rsidR="0004603B" w:rsidRPr="004360C6">
        <w:rPr>
          <w:rFonts w:ascii="Arial" w:hAnsi="Arial" w:cs="Arial"/>
        </w:rPr>
        <w:t>address competencies identified in the</w:t>
      </w:r>
      <w:r w:rsidRPr="004360C6">
        <w:rPr>
          <w:rFonts w:ascii="Arial" w:hAnsi="Arial" w:cs="Arial"/>
        </w:rPr>
        <w:t xml:space="preserve"> </w:t>
      </w:r>
      <w:r w:rsidRPr="004360C6">
        <w:rPr>
          <w:rFonts w:ascii="Arial" w:hAnsi="Arial" w:cs="Arial"/>
          <w:b/>
        </w:rPr>
        <w:t>Wisconsin Academic</w:t>
      </w:r>
      <w:r w:rsidRPr="004360C6">
        <w:rPr>
          <w:rFonts w:ascii="Arial" w:hAnsi="Arial" w:cs="Arial"/>
        </w:rPr>
        <w:t xml:space="preserve"> </w:t>
      </w:r>
      <w:r w:rsidRPr="004360C6">
        <w:rPr>
          <w:rFonts w:ascii="Arial" w:hAnsi="Arial" w:cs="Arial"/>
          <w:b/>
        </w:rPr>
        <w:t>Standards</w:t>
      </w:r>
      <w:r w:rsidRPr="004360C6">
        <w:rPr>
          <w:rFonts w:ascii="Arial" w:hAnsi="Arial" w:cs="Arial"/>
        </w:rPr>
        <w:t xml:space="preserve"> for your </w:t>
      </w:r>
      <w:r w:rsidR="0004603B" w:rsidRPr="004360C6">
        <w:rPr>
          <w:rFonts w:ascii="Arial" w:hAnsi="Arial" w:cs="Arial"/>
        </w:rPr>
        <w:t xml:space="preserve">content area </w:t>
      </w:r>
      <w:r w:rsidRPr="004360C6">
        <w:rPr>
          <w:rFonts w:ascii="Arial" w:hAnsi="Arial" w:cs="Arial"/>
        </w:rPr>
        <w:t xml:space="preserve">and </w:t>
      </w:r>
      <w:r w:rsidR="0004603B" w:rsidRPr="004360C6">
        <w:rPr>
          <w:rFonts w:ascii="Arial" w:hAnsi="Arial" w:cs="Arial"/>
        </w:rPr>
        <w:t xml:space="preserve">does </w:t>
      </w:r>
      <w:r w:rsidR="00D11505">
        <w:rPr>
          <w:rFonts w:ascii="Arial" w:hAnsi="Arial" w:cs="Arial"/>
        </w:rPr>
        <w:t>the unit</w:t>
      </w:r>
      <w:r w:rsidR="0004603B" w:rsidRPr="004360C6">
        <w:rPr>
          <w:rFonts w:ascii="Arial" w:hAnsi="Arial" w:cs="Arial"/>
        </w:rPr>
        <w:t xml:space="preserve"> integrate </w:t>
      </w:r>
      <w:r w:rsidRPr="004360C6">
        <w:rPr>
          <w:rFonts w:ascii="Arial" w:hAnsi="Arial" w:cs="Arial"/>
        </w:rPr>
        <w:t xml:space="preserve">the Wisconsin Information </w:t>
      </w:r>
      <w:r w:rsidR="005248CD">
        <w:rPr>
          <w:rFonts w:ascii="Arial" w:hAnsi="Arial" w:cs="Arial"/>
        </w:rPr>
        <w:t>&amp;</w:t>
      </w:r>
      <w:r w:rsidRPr="004360C6">
        <w:rPr>
          <w:rFonts w:ascii="Arial" w:hAnsi="Arial" w:cs="Arial"/>
        </w:rPr>
        <w:t xml:space="preserve"> Technology Literacy Standards?</w:t>
      </w:r>
    </w:p>
    <w:p w:rsidR="004360C6" w:rsidRPr="004360C6" w:rsidRDefault="004360C6" w:rsidP="00B62DF6">
      <w:pPr>
        <w:rPr>
          <w:rFonts w:ascii="Arial" w:hAnsi="Arial" w:cs="Arial"/>
        </w:rPr>
      </w:pPr>
    </w:p>
    <w:p w:rsidR="00A87C64" w:rsidRPr="004360C6" w:rsidRDefault="00190B27" w:rsidP="00B62DF6">
      <w:pPr>
        <w:rPr>
          <w:rFonts w:ascii="Arial" w:hAnsi="Arial" w:cs="Arial"/>
        </w:rPr>
      </w:pPr>
      <w:r w:rsidRPr="004360C6">
        <w:rPr>
          <w:rFonts w:ascii="Arial" w:hAnsi="Arial" w:cs="Arial"/>
        </w:rPr>
        <w:t>Goal 1</w:t>
      </w:r>
    </w:p>
    <w:p w:rsidR="00190B27" w:rsidRPr="004360C6" w:rsidRDefault="00190B27" w:rsidP="00B62DF6">
      <w:pPr>
        <w:rPr>
          <w:rFonts w:ascii="Arial" w:hAnsi="Arial" w:cs="Arial"/>
        </w:rPr>
      </w:pPr>
      <w:r w:rsidRPr="004360C6">
        <w:rPr>
          <w:rFonts w:ascii="Arial" w:hAnsi="Arial" w:cs="Arial"/>
        </w:rPr>
        <w:tab/>
        <w:t>Objective 1.a</w:t>
      </w:r>
    </w:p>
    <w:p w:rsidR="00190B27" w:rsidRPr="004360C6" w:rsidRDefault="00190B27" w:rsidP="00B62DF6">
      <w:pPr>
        <w:rPr>
          <w:rFonts w:ascii="Arial" w:hAnsi="Arial" w:cs="Arial"/>
        </w:rPr>
      </w:pPr>
      <w:r w:rsidRPr="004360C6">
        <w:rPr>
          <w:rFonts w:ascii="Arial" w:hAnsi="Arial" w:cs="Arial"/>
        </w:rPr>
        <w:tab/>
        <w:t>Standards:</w:t>
      </w:r>
    </w:p>
    <w:p w:rsidR="006F62E4" w:rsidRDefault="006F62E4" w:rsidP="00B62DF6">
      <w:pPr>
        <w:rPr>
          <w:rFonts w:ascii="Arial" w:hAnsi="Arial" w:cs="Arial"/>
        </w:rPr>
      </w:pPr>
    </w:p>
    <w:p w:rsidR="00190B27" w:rsidRPr="004360C6" w:rsidRDefault="00190B27" w:rsidP="00B62DF6">
      <w:pPr>
        <w:rPr>
          <w:rFonts w:ascii="Arial" w:hAnsi="Arial" w:cs="Arial"/>
        </w:rPr>
      </w:pPr>
      <w:r w:rsidRPr="004360C6">
        <w:rPr>
          <w:rFonts w:ascii="Arial" w:hAnsi="Arial" w:cs="Arial"/>
        </w:rPr>
        <w:t>Goal 2</w:t>
      </w:r>
    </w:p>
    <w:p w:rsidR="00190B27" w:rsidRPr="004360C6" w:rsidRDefault="00190B27" w:rsidP="00B62DF6">
      <w:pPr>
        <w:rPr>
          <w:rFonts w:ascii="Arial" w:hAnsi="Arial" w:cs="Arial"/>
        </w:rPr>
      </w:pPr>
      <w:r w:rsidRPr="004360C6">
        <w:rPr>
          <w:rFonts w:ascii="Arial" w:hAnsi="Arial" w:cs="Arial"/>
        </w:rPr>
        <w:tab/>
        <w:t>Objective 2.a</w:t>
      </w:r>
    </w:p>
    <w:p w:rsidR="00190B27" w:rsidRPr="004360C6" w:rsidRDefault="00190B27" w:rsidP="00B62DF6">
      <w:pPr>
        <w:rPr>
          <w:rFonts w:ascii="Arial" w:hAnsi="Arial" w:cs="Arial"/>
        </w:rPr>
      </w:pPr>
      <w:r w:rsidRPr="004360C6">
        <w:rPr>
          <w:rFonts w:ascii="Arial" w:hAnsi="Arial" w:cs="Arial"/>
        </w:rPr>
        <w:tab/>
        <w:t>Standards:</w:t>
      </w:r>
    </w:p>
    <w:p w:rsidR="00190B27" w:rsidRPr="004360C6" w:rsidRDefault="00190B27" w:rsidP="00B62DF6">
      <w:pPr>
        <w:rPr>
          <w:rFonts w:ascii="Arial" w:hAnsi="Arial" w:cs="Arial"/>
          <w:sz w:val="28"/>
          <w:szCs w:val="28"/>
        </w:rPr>
      </w:pPr>
    </w:p>
    <w:p w:rsidR="00B62DF6" w:rsidRPr="004360C6" w:rsidRDefault="00B62DF6" w:rsidP="00B62DF6">
      <w:pPr>
        <w:rPr>
          <w:rFonts w:ascii="Arial" w:hAnsi="Arial" w:cs="Arial"/>
          <w:sz w:val="28"/>
          <w:szCs w:val="28"/>
        </w:rPr>
      </w:pPr>
      <w:r w:rsidRPr="004360C6">
        <w:rPr>
          <w:rFonts w:ascii="Arial" w:hAnsi="Arial" w:cs="Arial"/>
          <w:sz w:val="28"/>
          <w:szCs w:val="28"/>
        </w:rPr>
        <w:t xml:space="preserve">Step </w:t>
      </w:r>
      <w:r w:rsidR="005C2F28">
        <w:rPr>
          <w:rFonts w:ascii="Arial" w:hAnsi="Arial" w:cs="Arial"/>
          <w:sz w:val="28"/>
          <w:szCs w:val="28"/>
        </w:rPr>
        <w:t>3</w:t>
      </w:r>
      <w:r w:rsidRPr="004360C6">
        <w:rPr>
          <w:rFonts w:ascii="Arial" w:hAnsi="Arial" w:cs="Arial"/>
          <w:sz w:val="28"/>
          <w:szCs w:val="28"/>
        </w:rPr>
        <w:t>: Planning Process</w:t>
      </w:r>
    </w:p>
    <w:p w:rsidR="003B6801" w:rsidRPr="004360C6" w:rsidRDefault="003B6801" w:rsidP="00D11505">
      <w:pPr>
        <w:pBdr>
          <w:top w:val="single" w:sz="4" w:space="1" w:color="auto"/>
          <w:left w:val="single" w:sz="4" w:space="4" w:color="auto"/>
          <w:bottom w:val="single" w:sz="4" w:space="1" w:color="auto"/>
          <w:right w:val="single" w:sz="4" w:space="4" w:color="auto"/>
        </w:pBdr>
        <w:ind w:firstLine="720"/>
        <w:rPr>
          <w:rFonts w:ascii="Arial" w:hAnsi="Arial" w:cs="Arial"/>
        </w:rPr>
      </w:pPr>
      <w:r w:rsidRPr="004360C6">
        <w:rPr>
          <w:rFonts w:ascii="Arial" w:hAnsi="Arial" w:cs="Arial"/>
        </w:rPr>
        <w:t>Describe in 2 or 3 sentences the planning process of the Teaching and Learning Team.</w:t>
      </w:r>
    </w:p>
    <w:p w:rsidR="00D11505" w:rsidRDefault="00D11505" w:rsidP="00D11505">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ab/>
      </w:r>
      <w:r w:rsidR="003B6801" w:rsidRPr="004360C6">
        <w:rPr>
          <w:rFonts w:ascii="Arial" w:hAnsi="Arial" w:cs="Arial"/>
        </w:rPr>
        <w:t xml:space="preserve">Describe in specific terms the </w:t>
      </w:r>
      <w:r w:rsidR="003B6801" w:rsidRPr="004360C6">
        <w:rPr>
          <w:rFonts w:ascii="Arial" w:hAnsi="Arial" w:cs="Arial"/>
          <w:b/>
        </w:rPr>
        <w:t>roles of each team member</w:t>
      </w:r>
      <w:r w:rsidR="003B6801" w:rsidRPr="004360C6">
        <w:rPr>
          <w:rFonts w:ascii="Arial" w:hAnsi="Arial" w:cs="Arial"/>
        </w:rPr>
        <w:t xml:space="preserve">. What, when and how will </w:t>
      </w:r>
      <w:r w:rsidR="002B2A69">
        <w:rPr>
          <w:rFonts w:ascii="Arial" w:hAnsi="Arial" w:cs="Arial"/>
        </w:rPr>
        <w:t>teaching strategies</w:t>
      </w:r>
      <w:r w:rsidR="0062116A" w:rsidRPr="004360C6">
        <w:rPr>
          <w:rFonts w:ascii="Arial" w:hAnsi="Arial" w:cs="Arial"/>
        </w:rPr>
        <w:t xml:space="preserve"> be delivered</w:t>
      </w:r>
      <w:r w:rsidR="00DF406C" w:rsidRPr="004360C6">
        <w:rPr>
          <w:rFonts w:ascii="Arial" w:hAnsi="Arial" w:cs="Arial"/>
        </w:rPr>
        <w:t xml:space="preserve">? </w:t>
      </w:r>
    </w:p>
    <w:p w:rsidR="0062116A" w:rsidRPr="004360C6" w:rsidRDefault="003B6801" w:rsidP="00D11505">
      <w:pPr>
        <w:pBdr>
          <w:top w:val="single" w:sz="4" w:space="1" w:color="auto"/>
          <w:left w:val="single" w:sz="4" w:space="4" w:color="auto"/>
          <w:bottom w:val="single" w:sz="4" w:space="1" w:color="auto"/>
          <w:right w:val="single" w:sz="4" w:space="4" w:color="auto"/>
        </w:pBdr>
        <w:ind w:firstLine="720"/>
        <w:rPr>
          <w:rFonts w:ascii="Arial" w:hAnsi="Arial" w:cs="Arial"/>
        </w:rPr>
      </w:pPr>
      <w:r w:rsidRPr="004360C6">
        <w:rPr>
          <w:rFonts w:ascii="Arial" w:hAnsi="Arial" w:cs="Arial"/>
        </w:rPr>
        <w:t xml:space="preserve">Describe the </w:t>
      </w:r>
      <w:r w:rsidRPr="004360C6">
        <w:rPr>
          <w:rFonts w:ascii="Arial" w:hAnsi="Arial" w:cs="Arial"/>
          <w:b/>
        </w:rPr>
        <w:t>student activities</w:t>
      </w:r>
      <w:r w:rsidRPr="004360C6">
        <w:rPr>
          <w:rFonts w:ascii="Arial" w:hAnsi="Arial" w:cs="Arial"/>
        </w:rPr>
        <w:t xml:space="preserve"> </w:t>
      </w:r>
      <w:r w:rsidR="002B2A69">
        <w:rPr>
          <w:rFonts w:ascii="Arial" w:hAnsi="Arial" w:cs="Arial"/>
          <w:b/>
        </w:rPr>
        <w:t xml:space="preserve">, </w:t>
      </w:r>
      <w:r w:rsidR="002B2A69" w:rsidRPr="002B2A69">
        <w:rPr>
          <w:rFonts w:ascii="Arial" w:hAnsi="Arial" w:cs="Arial"/>
          <w:b/>
        </w:rPr>
        <w:t>roles</w:t>
      </w:r>
      <w:r w:rsidR="002B2A69">
        <w:rPr>
          <w:rFonts w:ascii="Arial" w:hAnsi="Arial" w:cs="Arial"/>
        </w:rPr>
        <w:t xml:space="preserve"> and </w:t>
      </w:r>
      <w:r w:rsidR="002B2A69" w:rsidRPr="002B2A69">
        <w:rPr>
          <w:rFonts w:ascii="Arial" w:hAnsi="Arial" w:cs="Arial"/>
          <w:b/>
        </w:rPr>
        <w:t>expectations</w:t>
      </w:r>
      <w:r w:rsidR="002B2A69">
        <w:rPr>
          <w:rFonts w:ascii="Arial" w:hAnsi="Arial" w:cs="Arial"/>
        </w:rPr>
        <w:t xml:space="preserve"> </w:t>
      </w:r>
      <w:r w:rsidRPr="004360C6">
        <w:rPr>
          <w:rFonts w:ascii="Arial" w:hAnsi="Arial" w:cs="Arial"/>
        </w:rPr>
        <w:t>during the process of learning.</w:t>
      </w:r>
      <w:r w:rsidR="00BB6D77" w:rsidRPr="004360C6">
        <w:rPr>
          <w:rFonts w:ascii="Arial" w:hAnsi="Arial" w:cs="Arial"/>
        </w:rPr>
        <w:t xml:space="preserve"> How will you determine their needs, interests and prior knowledge</w:t>
      </w:r>
      <w:r w:rsidR="009F2FD2" w:rsidRPr="004360C6">
        <w:rPr>
          <w:rFonts w:ascii="Arial" w:hAnsi="Arial" w:cs="Arial"/>
        </w:rPr>
        <w:t xml:space="preserve">? </w:t>
      </w:r>
    </w:p>
    <w:p w:rsidR="003B6801" w:rsidRPr="004360C6" w:rsidRDefault="003B6801" w:rsidP="00D11505">
      <w:pPr>
        <w:pBdr>
          <w:top w:val="single" w:sz="4" w:space="1" w:color="auto"/>
          <w:left w:val="single" w:sz="4" w:space="4" w:color="auto"/>
          <w:bottom w:val="single" w:sz="4" w:space="1" w:color="auto"/>
          <w:right w:val="single" w:sz="4" w:space="4" w:color="auto"/>
        </w:pBdr>
        <w:ind w:firstLine="720"/>
        <w:rPr>
          <w:rFonts w:ascii="Arial" w:hAnsi="Arial" w:cs="Arial"/>
        </w:rPr>
      </w:pPr>
      <w:r w:rsidRPr="004360C6">
        <w:rPr>
          <w:rFonts w:ascii="Arial" w:hAnsi="Arial" w:cs="Arial"/>
        </w:rPr>
        <w:t xml:space="preserve">Include </w:t>
      </w:r>
      <w:r w:rsidR="0062116A" w:rsidRPr="004360C6">
        <w:rPr>
          <w:rFonts w:ascii="Arial" w:hAnsi="Arial" w:cs="Arial"/>
        </w:rPr>
        <w:t>a suggested</w:t>
      </w:r>
      <w:r w:rsidRPr="004360C6">
        <w:rPr>
          <w:rFonts w:ascii="Arial" w:hAnsi="Arial" w:cs="Arial"/>
        </w:rPr>
        <w:t xml:space="preserve"> </w:t>
      </w:r>
      <w:r w:rsidRPr="004360C6">
        <w:rPr>
          <w:rFonts w:ascii="Arial" w:hAnsi="Arial" w:cs="Arial"/>
          <w:b/>
        </w:rPr>
        <w:t>timeline</w:t>
      </w:r>
      <w:r w:rsidR="0062116A" w:rsidRPr="004360C6">
        <w:rPr>
          <w:rFonts w:ascii="Arial" w:hAnsi="Arial" w:cs="Arial"/>
          <w:b/>
        </w:rPr>
        <w:t xml:space="preserve"> </w:t>
      </w:r>
      <w:r w:rsidR="0062116A" w:rsidRPr="004360C6">
        <w:rPr>
          <w:rFonts w:ascii="Arial" w:hAnsi="Arial" w:cs="Arial"/>
        </w:rPr>
        <w:t>that would include each segment of the learning process plus an expected completion date.</w:t>
      </w:r>
    </w:p>
    <w:p w:rsidR="005248CD" w:rsidRDefault="005248CD" w:rsidP="00B62DF6">
      <w:pPr>
        <w:rPr>
          <w:rFonts w:ascii="Arial" w:hAnsi="Arial" w:cs="Arial"/>
        </w:rPr>
      </w:pPr>
    </w:p>
    <w:p w:rsidR="004360C6" w:rsidRPr="004360C6" w:rsidRDefault="005248CD" w:rsidP="00B62DF6">
      <w:pPr>
        <w:rPr>
          <w:rFonts w:ascii="Arial" w:hAnsi="Arial" w:cs="Arial"/>
        </w:rPr>
      </w:pPr>
      <w:r>
        <w:rPr>
          <w:rFonts w:ascii="Arial" w:hAnsi="Arial" w:cs="Arial"/>
        </w:rPr>
        <w:t>Planning process:</w:t>
      </w:r>
    </w:p>
    <w:p w:rsidR="00190B27" w:rsidRDefault="00190B27" w:rsidP="00B62DF6">
      <w:pPr>
        <w:rPr>
          <w:rFonts w:ascii="Arial" w:hAnsi="Arial" w:cs="Arial"/>
        </w:rPr>
      </w:pPr>
      <w:r w:rsidRPr="004360C6">
        <w:rPr>
          <w:rFonts w:ascii="Arial" w:hAnsi="Arial" w:cs="Arial"/>
        </w:rPr>
        <w:t>Roles of Teacher:</w:t>
      </w:r>
    </w:p>
    <w:p w:rsidR="005C2F28" w:rsidRPr="004360C6" w:rsidRDefault="005C2F28" w:rsidP="00B62DF6">
      <w:pPr>
        <w:rPr>
          <w:rFonts w:ascii="Arial" w:hAnsi="Arial" w:cs="Arial"/>
        </w:rPr>
      </w:pPr>
    </w:p>
    <w:p w:rsidR="005C2F28" w:rsidRDefault="00190B27" w:rsidP="00B62DF6">
      <w:pPr>
        <w:rPr>
          <w:rFonts w:ascii="Arial" w:hAnsi="Arial" w:cs="Arial"/>
        </w:rPr>
      </w:pPr>
      <w:r w:rsidRPr="004360C6">
        <w:rPr>
          <w:rFonts w:ascii="Arial" w:hAnsi="Arial" w:cs="Arial"/>
        </w:rPr>
        <w:t>Roles of Library Media Specialist:</w:t>
      </w:r>
    </w:p>
    <w:p w:rsidR="005C2F28" w:rsidRPr="004360C6" w:rsidRDefault="005C2F28" w:rsidP="00B62DF6">
      <w:pPr>
        <w:rPr>
          <w:rFonts w:ascii="Arial" w:hAnsi="Arial" w:cs="Arial"/>
        </w:rPr>
      </w:pPr>
    </w:p>
    <w:p w:rsidR="00190B27" w:rsidRPr="004360C6" w:rsidRDefault="00190B27" w:rsidP="00B62DF6">
      <w:pPr>
        <w:rPr>
          <w:rFonts w:ascii="Arial" w:hAnsi="Arial" w:cs="Arial"/>
        </w:rPr>
      </w:pPr>
      <w:r w:rsidRPr="004360C6">
        <w:rPr>
          <w:rFonts w:ascii="Arial" w:hAnsi="Arial" w:cs="Arial"/>
        </w:rPr>
        <w:t xml:space="preserve">Roles of </w:t>
      </w:r>
    </w:p>
    <w:p w:rsidR="00190B27" w:rsidRPr="004360C6" w:rsidRDefault="00190B27" w:rsidP="00B62DF6">
      <w:pPr>
        <w:rPr>
          <w:rFonts w:ascii="Arial" w:hAnsi="Arial" w:cs="Arial"/>
        </w:rPr>
      </w:pPr>
    </w:p>
    <w:p w:rsidR="00190B27" w:rsidRPr="004360C6" w:rsidRDefault="00190B27" w:rsidP="00B62DF6">
      <w:pPr>
        <w:rPr>
          <w:rFonts w:ascii="Arial" w:hAnsi="Arial" w:cs="Arial"/>
        </w:rPr>
      </w:pPr>
      <w:r w:rsidRPr="004360C6">
        <w:rPr>
          <w:rFonts w:ascii="Arial" w:hAnsi="Arial" w:cs="Arial"/>
        </w:rPr>
        <w:t>Learning A</w:t>
      </w:r>
      <w:r w:rsidR="005C2F28">
        <w:rPr>
          <w:rFonts w:ascii="Arial" w:hAnsi="Arial" w:cs="Arial"/>
        </w:rPr>
        <w:t>ctivities:</w:t>
      </w:r>
      <w:r w:rsidR="002B2A69">
        <w:rPr>
          <w:rFonts w:ascii="Arial" w:hAnsi="Arial" w:cs="Arial"/>
        </w:rPr>
        <w:t xml:space="preserve"> student roles and e</w:t>
      </w:r>
      <w:r w:rsidRPr="004360C6">
        <w:rPr>
          <w:rFonts w:ascii="Arial" w:hAnsi="Arial" w:cs="Arial"/>
        </w:rPr>
        <w:t>xpectations for each:</w:t>
      </w:r>
    </w:p>
    <w:p w:rsidR="00190B27" w:rsidRPr="004360C6" w:rsidRDefault="00190B27" w:rsidP="00B62DF6">
      <w:pPr>
        <w:rPr>
          <w:rFonts w:ascii="Arial" w:hAnsi="Arial" w:cs="Arial"/>
        </w:rPr>
      </w:pPr>
    </w:p>
    <w:p w:rsidR="00190B27" w:rsidRPr="004360C6" w:rsidRDefault="00190B27" w:rsidP="00B62DF6">
      <w:pPr>
        <w:rPr>
          <w:rFonts w:ascii="Arial" w:hAnsi="Arial" w:cs="Arial"/>
        </w:rPr>
      </w:pPr>
      <w:r w:rsidRPr="004360C6">
        <w:rPr>
          <w:rFonts w:ascii="Arial" w:hAnsi="Arial" w:cs="Arial"/>
        </w:rPr>
        <w:t>Timeline:</w:t>
      </w:r>
    </w:p>
    <w:p w:rsidR="00190B27" w:rsidRPr="004360C6" w:rsidRDefault="00190B27" w:rsidP="00B62DF6">
      <w:pPr>
        <w:rPr>
          <w:rFonts w:ascii="Arial" w:hAnsi="Arial" w:cs="Arial"/>
          <w:sz w:val="24"/>
          <w:szCs w:val="24"/>
        </w:rPr>
      </w:pPr>
    </w:p>
    <w:p w:rsidR="00B62DF6" w:rsidRPr="004360C6" w:rsidRDefault="00B62DF6" w:rsidP="00B62DF6">
      <w:pPr>
        <w:rPr>
          <w:rFonts w:ascii="Arial" w:hAnsi="Arial" w:cs="Arial"/>
          <w:sz w:val="28"/>
          <w:szCs w:val="28"/>
        </w:rPr>
      </w:pPr>
      <w:r w:rsidRPr="004360C6">
        <w:rPr>
          <w:rFonts w:ascii="Arial" w:hAnsi="Arial" w:cs="Arial"/>
          <w:sz w:val="28"/>
          <w:szCs w:val="28"/>
        </w:rPr>
        <w:t xml:space="preserve">Step </w:t>
      </w:r>
      <w:r w:rsidR="005C2F28">
        <w:rPr>
          <w:rFonts w:ascii="Arial" w:hAnsi="Arial" w:cs="Arial"/>
          <w:sz w:val="28"/>
          <w:szCs w:val="28"/>
        </w:rPr>
        <w:t>4</w:t>
      </w:r>
      <w:r w:rsidRPr="004360C6">
        <w:rPr>
          <w:rFonts w:ascii="Arial" w:hAnsi="Arial" w:cs="Arial"/>
          <w:sz w:val="28"/>
          <w:szCs w:val="28"/>
        </w:rPr>
        <w:t>: Problem/s &amp; Scenarios</w:t>
      </w:r>
      <w:r w:rsidR="00D7155D">
        <w:rPr>
          <w:rFonts w:ascii="Arial" w:hAnsi="Arial" w:cs="Arial"/>
          <w:sz w:val="28"/>
          <w:szCs w:val="28"/>
        </w:rPr>
        <w:t xml:space="preserve"> - </w:t>
      </w:r>
      <w:r w:rsidR="00C15F50">
        <w:rPr>
          <w:rFonts w:ascii="Arial" w:hAnsi="Arial" w:cs="Arial"/>
          <w:sz w:val="28"/>
          <w:szCs w:val="28"/>
        </w:rPr>
        <w:t>Can use IMPACT</w:t>
      </w:r>
    </w:p>
    <w:p w:rsidR="00D11505" w:rsidRDefault="00A57992" w:rsidP="00D87CF4">
      <w:pPr>
        <w:pBdr>
          <w:top w:val="single" w:sz="4" w:space="1" w:color="auto"/>
          <w:left w:val="single" w:sz="4" w:space="4" w:color="auto"/>
          <w:bottom w:val="single" w:sz="4" w:space="1" w:color="auto"/>
          <w:right w:val="single" w:sz="4" w:space="4" w:color="auto"/>
        </w:pBdr>
        <w:ind w:firstLine="720"/>
        <w:rPr>
          <w:rFonts w:ascii="Arial" w:hAnsi="Arial" w:cs="Arial"/>
        </w:rPr>
      </w:pPr>
      <w:r w:rsidRPr="004360C6">
        <w:rPr>
          <w:rFonts w:ascii="Arial" w:hAnsi="Arial" w:cs="Arial"/>
        </w:rPr>
        <w:t>Write a scenario that will engage the students in an active, inquiry</w:t>
      </w:r>
      <w:r w:rsidR="00D87CF4">
        <w:rPr>
          <w:rFonts w:ascii="Arial" w:hAnsi="Arial" w:cs="Arial"/>
        </w:rPr>
        <w:t>-</w:t>
      </w:r>
      <w:r w:rsidRPr="004360C6">
        <w:rPr>
          <w:rFonts w:ascii="Arial" w:hAnsi="Arial" w:cs="Arial"/>
        </w:rPr>
        <w:t>based pursuit of knowledge</w:t>
      </w:r>
      <w:r w:rsidR="005248CD">
        <w:rPr>
          <w:rFonts w:ascii="Arial" w:hAnsi="Arial" w:cs="Arial"/>
        </w:rPr>
        <w:t xml:space="preserve"> or real-world </w:t>
      </w:r>
      <w:r w:rsidR="0062116A" w:rsidRPr="004360C6">
        <w:rPr>
          <w:rFonts w:ascii="Arial" w:hAnsi="Arial" w:cs="Arial"/>
        </w:rPr>
        <w:t>problem</w:t>
      </w:r>
      <w:r w:rsidRPr="004360C6">
        <w:rPr>
          <w:rFonts w:ascii="Arial" w:hAnsi="Arial" w:cs="Arial"/>
        </w:rPr>
        <w:t xml:space="preserve">. </w:t>
      </w:r>
      <w:r w:rsidR="00D87CF4">
        <w:rPr>
          <w:rFonts w:ascii="Arial" w:hAnsi="Arial" w:cs="Arial"/>
        </w:rPr>
        <w:t xml:space="preserve">Would this scenario motivate students to a </w:t>
      </w:r>
      <w:r w:rsidR="00D87CF4" w:rsidRPr="004360C6">
        <w:rPr>
          <w:rFonts w:ascii="Arial" w:hAnsi="Arial" w:cs="Arial"/>
        </w:rPr>
        <w:t xml:space="preserve">deeper understanding of the key concepts in the unit? </w:t>
      </w:r>
      <w:r w:rsidR="00D11505" w:rsidRPr="004360C6">
        <w:rPr>
          <w:rFonts w:ascii="Arial" w:hAnsi="Arial" w:cs="Arial"/>
        </w:rPr>
        <w:t xml:space="preserve">Will the students connect with the problems to be solved and </w:t>
      </w:r>
      <w:r w:rsidR="00D11505">
        <w:rPr>
          <w:rFonts w:ascii="Arial" w:hAnsi="Arial" w:cs="Arial"/>
        </w:rPr>
        <w:t xml:space="preserve">as a result </w:t>
      </w:r>
      <w:r w:rsidR="00D11505" w:rsidRPr="004360C6">
        <w:rPr>
          <w:rFonts w:ascii="Arial" w:hAnsi="Arial" w:cs="Arial"/>
        </w:rPr>
        <w:t xml:space="preserve">will they be able to create or produce a product that has personal or social value? </w:t>
      </w:r>
      <w:r w:rsidR="003B6801" w:rsidRPr="004360C6">
        <w:rPr>
          <w:rFonts w:ascii="Arial" w:hAnsi="Arial" w:cs="Arial"/>
        </w:rPr>
        <w:t xml:space="preserve"> </w:t>
      </w:r>
    </w:p>
    <w:p w:rsidR="00FD573E" w:rsidRDefault="00FD573E" w:rsidP="00D87CF4">
      <w:pPr>
        <w:pBdr>
          <w:top w:val="single" w:sz="4" w:space="1" w:color="auto"/>
          <w:left w:val="single" w:sz="4" w:space="4" w:color="auto"/>
          <w:bottom w:val="single" w:sz="4" w:space="1" w:color="auto"/>
          <w:right w:val="single" w:sz="4" w:space="4" w:color="auto"/>
        </w:pBdr>
        <w:ind w:firstLine="720"/>
        <w:rPr>
          <w:rFonts w:ascii="Arial" w:hAnsi="Arial" w:cs="Arial"/>
        </w:rPr>
      </w:pPr>
      <w:r>
        <w:rPr>
          <w:rFonts w:ascii="Arial" w:hAnsi="Arial" w:cs="Arial"/>
        </w:rPr>
        <w:t>OR</w:t>
      </w:r>
    </w:p>
    <w:p w:rsidR="003B6801" w:rsidRPr="004360C6" w:rsidRDefault="00D11505" w:rsidP="00D11505">
      <w:pPr>
        <w:pBdr>
          <w:top w:val="single" w:sz="4" w:space="1" w:color="auto"/>
          <w:left w:val="single" w:sz="4" w:space="4" w:color="auto"/>
          <w:bottom w:val="single" w:sz="4" w:space="1" w:color="auto"/>
          <w:right w:val="single" w:sz="4" w:space="4" w:color="auto"/>
        </w:pBdr>
        <w:ind w:firstLine="720"/>
        <w:rPr>
          <w:rFonts w:ascii="Arial" w:hAnsi="Arial" w:cs="Arial"/>
        </w:rPr>
      </w:pPr>
      <w:r>
        <w:rPr>
          <w:rFonts w:ascii="Arial" w:hAnsi="Arial" w:cs="Arial"/>
        </w:rPr>
        <w:t xml:space="preserve">Write several “starter” </w:t>
      </w:r>
      <w:r w:rsidR="008917B9" w:rsidRPr="004360C6">
        <w:rPr>
          <w:rFonts w:ascii="Arial" w:hAnsi="Arial" w:cs="Arial"/>
        </w:rPr>
        <w:t xml:space="preserve">inquiry questions </w:t>
      </w:r>
      <w:r w:rsidR="00D87CF4">
        <w:rPr>
          <w:rFonts w:ascii="Arial" w:hAnsi="Arial" w:cs="Arial"/>
        </w:rPr>
        <w:t xml:space="preserve">that focus on the theme and </w:t>
      </w:r>
      <w:r w:rsidR="008917B9" w:rsidRPr="004360C6">
        <w:rPr>
          <w:rFonts w:ascii="Arial" w:hAnsi="Arial" w:cs="Arial"/>
        </w:rPr>
        <w:t>extend beyond fact-finding</w:t>
      </w:r>
      <w:r w:rsidR="00D87CF4">
        <w:rPr>
          <w:rFonts w:ascii="Arial" w:hAnsi="Arial" w:cs="Arial"/>
        </w:rPr>
        <w:t>.</w:t>
      </w:r>
      <w:r w:rsidR="008917B9" w:rsidRPr="004360C6">
        <w:rPr>
          <w:rFonts w:ascii="Arial" w:hAnsi="Arial" w:cs="Arial"/>
        </w:rPr>
        <w:t xml:space="preserve"> </w:t>
      </w:r>
    </w:p>
    <w:p w:rsidR="008917B9" w:rsidRPr="004360C6" w:rsidRDefault="008917B9" w:rsidP="00B62DF6">
      <w:pPr>
        <w:rPr>
          <w:rFonts w:ascii="Arial" w:hAnsi="Arial" w:cs="Arial"/>
        </w:rPr>
      </w:pPr>
    </w:p>
    <w:p w:rsidR="00190B27" w:rsidRPr="004360C6" w:rsidRDefault="00190B27" w:rsidP="00B62DF6">
      <w:pPr>
        <w:rPr>
          <w:rFonts w:ascii="Arial" w:hAnsi="Arial" w:cs="Arial"/>
        </w:rPr>
      </w:pPr>
      <w:r w:rsidRPr="004360C6">
        <w:rPr>
          <w:rFonts w:ascii="Arial" w:hAnsi="Arial" w:cs="Arial"/>
        </w:rPr>
        <w:t>Scenario</w:t>
      </w:r>
    </w:p>
    <w:p w:rsidR="00190B27" w:rsidRPr="004360C6" w:rsidRDefault="00190B27" w:rsidP="00B62DF6">
      <w:pPr>
        <w:rPr>
          <w:rFonts w:ascii="Arial" w:hAnsi="Arial" w:cs="Arial"/>
        </w:rPr>
      </w:pPr>
    </w:p>
    <w:p w:rsidR="00190B27" w:rsidRPr="004360C6" w:rsidRDefault="00190B27" w:rsidP="00B62DF6">
      <w:pPr>
        <w:rPr>
          <w:rFonts w:ascii="Arial" w:hAnsi="Arial" w:cs="Arial"/>
        </w:rPr>
      </w:pPr>
      <w:r w:rsidRPr="004360C6">
        <w:rPr>
          <w:rFonts w:ascii="Arial" w:hAnsi="Arial" w:cs="Arial"/>
        </w:rPr>
        <w:t>Sample Inquiry Questions (students will be encouraged to develop more)</w:t>
      </w:r>
    </w:p>
    <w:p w:rsidR="008917B9" w:rsidRPr="004360C6" w:rsidRDefault="008917B9" w:rsidP="00B62DF6">
      <w:pPr>
        <w:rPr>
          <w:rFonts w:ascii="Arial" w:hAnsi="Arial" w:cs="Arial"/>
        </w:rPr>
      </w:pPr>
    </w:p>
    <w:p w:rsidR="00B62DF6" w:rsidRPr="004360C6" w:rsidRDefault="00B62DF6" w:rsidP="00B62DF6">
      <w:pPr>
        <w:rPr>
          <w:rFonts w:ascii="Arial" w:hAnsi="Arial" w:cs="Arial"/>
          <w:sz w:val="28"/>
          <w:szCs w:val="28"/>
        </w:rPr>
      </w:pPr>
      <w:r w:rsidRPr="004360C6">
        <w:rPr>
          <w:rFonts w:ascii="Arial" w:hAnsi="Arial" w:cs="Arial"/>
          <w:sz w:val="28"/>
          <w:szCs w:val="28"/>
        </w:rPr>
        <w:t>Step</w:t>
      </w:r>
      <w:r w:rsidR="005C2F28">
        <w:rPr>
          <w:rFonts w:ascii="Arial" w:hAnsi="Arial" w:cs="Arial"/>
          <w:sz w:val="28"/>
          <w:szCs w:val="28"/>
        </w:rPr>
        <w:t xml:space="preserve"> 5</w:t>
      </w:r>
      <w:r w:rsidRPr="004360C6">
        <w:rPr>
          <w:rFonts w:ascii="Arial" w:hAnsi="Arial" w:cs="Arial"/>
          <w:sz w:val="28"/>
          <w:szCs w:val="28"/>
        </w:rPr>
        <w:t>: Assessment Strategies</w:t>
      </w:r>
    </w:p>
    <w:p w:rsidR="008917B9" w:rsidRPr="004360C6" w:rsidRDefault="00BB6D77" w:rsidP="00DF406C">
      <w:pPr>
        <w:pBdr>
          <w:top w:val="single" w:sz="4" w:space="1" w:color="auto"/>
          <w:left w:val="single" w:sz="4" w:space="4" w:color="auto"/>
          <w:bottom w:val="single" w:sz="4" w:space="1" w:color="auto"/>
          <w:right w:val="single" w:sz="4" w:space="4" w:color="auto"/>
        </w:pBdr>
        <w:rPr>
          <w:rFonts w:ascii="Arial" w:hAnsi="Arial" w:cs="Arial"/>
        </w:rPr>
      </w:pPr>
      <w:r w:rsidRPr="004360C6">
        <w:rPr>
          <w:rFonts w:ascii="Arial" w:hAnsi="Arial" w:cs="Arial"/>
        </w:rPr>
        <w:t xml:space="preserve">How will you and your students know they </w:t>
      </w:r>
      <w:r w:rsidR="00D76A1D" w:rsidRPr="004360C6">
        <w:rPr>
          <w:rFonts w:ascii="Arial" w:hAnsi="Arial" w:cs="Arial"/>
        </w:rPr>
        <w:t>have achieved</w:t>
      </w:r>
      <w:r w:rsidRPr="004360C6">
        <w:rPr>
          <w:rFonts w:ascii="Arial" w:hAnsi="Arial" w:cs="Arial"/>
        </w:rPr>
        <w:t xml:space="preserve"> the objectives of </w:t>
      </w:r>
      <w:r w:rsidR="00D76A1D" w:rsidRPr="004360C6">
        <w:rPr>
          <w:rFonts w:ascii="Arial" w:hAnsi="Arial" w:cs="Arial"/>
        </w:rPr>
        <w:t xml:space="preserve">the </w:t>
      </w:r>
      <w:r w:rsidRPr="004360C6">
        <w:rPr>
          <w:rFonts w:ascii="Arial" w:hAnsi="Arial" w:cs="Arial"/>
        </w:rPr>
        <w:t xml:space="preserve">unit? What assessment tools will </w:t>
      </w:r>
      <w:r w:rsidR="00D76A1D" w:rsidRPr="004360C6">
        <w:rPr>
          <w:rFonts w:ascii="Arial" w:hAnsi="Arial" w:cs="Arial"/>
        </w:rPr>
        <w:t xml:space="preserve">be created or </w:t>
      </w:r>
      <w:r w:rsidR="00D87CF4">
        <w:rPr>
          <w:rFonts w:ascii="Arial" w:hAnsi="Arial" w:cs="Arial"/>
        </w:rPr>
        <w:t>revised</w:t>
      </w:r>
      <w:r w:rsidRPr="004360C6">
        <w:rPr>
          <w:rFonts w:ascii="Arial" w:hAnsi="Arial" w:cs="Arial"/>
        </w:rPr>
        <w:t xml:space="preserve">? How will the students be involved in the assessment process? </w:t>
      </w:r>
      <w:r w:rsidR="00D76A1D" w:rsidRPr="004360C6">
        <w:rPr>
          <w:rFonts w:ascii="Arial" w:hAnsi="Arial" w:cs="Arial"/>
        </w:rPr>
        <w:t>If the projects are designed for a “real-world” audience, h</w:t>
      </w:r>
      <w:r w:rsidRPr="004360C6">
        <w:rPr>
          <w:rFonts w:ascii="Arial" w:hAnsi="Arial" w:cs="Arial"/>
        </w:rPr>
        <w:t xml:space="preserve">ow will </w:t>
      </w:r>
      <w:r w:rsidR="00D76A1D" w:rsidRPr="004360C6">
        <w:rPr>
          <w:rFonts w:ascii="Arial" w:hAnsi="Arial" w:cs="Arial"/>
        </w:rPr>
        <w:t xml:space="preserve">the audience </w:t>
      </w:r>
      <w:r w:rsidRPr="004360C6">
        <w:rPr>
          <w:rFonts w:ascii="Arial" w:hAnsi="Arial" w:cs="Arial"/>
        </w:rPr>
        <w:t>be involved in the assessment process?</w:t>
      </w:r>
      <w:r w:rsidR="009F2FD2" w:rsidRPr="004360C6">
        <w:rPr>
          <w:rFonts w:ascii="Arial" w:hAnsi="Arial" w:cs="Arial"/>
        </w:rPr>
        <w:t xml:space="preserve"> How will </w:t>
      </w:r>
      <w:r w:rsidR="00D76A1D" w:rsidRPr="004360C6">
        <w:rPr>
          <w:rFonts w:ascii="Arial" w:hAnsi="Arial" w:cs="Arial"/>
        </w:rPr>
        <w:t>the</w:t>
      </w:r>
      <w:r w:rsidR="009F2FD2" w:rsidRPr="004360C6">
        <w:rPr>
          <w:rFonts w:ascii="Arial" w:hAnsi="Arial" w:cs="Arial"/>
        </w:rPr>
        <w:t xml:space="preserve"> standards that were </w:t>
      </w:r>
      <w:r w:rsidR="00D76A1D" w:rsidRPr="004360C6">
        <w:rPr>
          <w:rFonts w:ascii="Arial" w:hAnsi="Arial" w:cs="Arial"/>
        </w:rPr>
        <w:lastRenderedPageBreak/>
        <w:t>identified</w:t>
      </w:r>
      <w:r w:rsidR="009F2FD2" w:rsidRPr="004360C6">
        <w:rPr>
          <w:rFonts w:ascii="Arial" w:hAnsi="Arial" w:cs="Arial"/>
        </w:rPr>
        <w:t xml:space="preserve"> in Step</w:t>
      </w:r>
      <w:r w:rsidR="00D76A1D" w:rsidRPr="004360C6">
        <w:rPr>
          <w:rFonts w:ascii="Arial" w:hAnsi="Arial" w:cs="Arial"/>
        </w:rPr>
        <w:t xml:space="preserve"> 3</w:t>
      </w:r>
      <w:r w:rsidR="009F2FD2" w:rsidRPr="004360C6">
        <w:rPr>
          <w:rFonts w:ascii="Arial" w:hAnsi="Arial" w:cs="Arial"/>
        </w:rPr>
        <w:t xml:space="preserve"> be assessed?</w:t>
      </w:r>
      <w:r w:rsidR="00D76A1D" w:rsidRPr="004360C6">
        <w:rPr>
          <w:rFonts w:ascii="Arial" w:hAnsi="Arial" w:cs="Arial"/>
        </w:rPr>
        <w:t xml:space="preserve"> Are the students’ creative solutions to real-world-problems realistic in terms of the financial capacities and cultural norms of the school or community?</w:t>
      </w:r>
    </w:p>
    <w:p w:rsidR="008917B9" w:rsidRPr="004360C6" w:rsidRDefault="008917B9" w:rsidP="00B62DF6">
      <w:pPr>
        <w:rPr>
          <w:rFonts w:ascii="Arial" w:hAnsi="Arial" w:cs="Arial"/>
        </w:rPr>
      </w:pPr>
    </w:p>
    <w:p w:rsidR="00DF406C" w:rsidRPr="004360C6" w:rsidRDefault="00DF406C" w:rsidP="00B62DF6">
      <w:pPr>
        <w:rPr>
          <w:rFonts w:ascii="Arial" w:hAnsi="Arial" w:cs="Arial"/>
        </w:rPr>
      </w:pPr>
      <w:r w:rsidRPr="004360C6">
        <w:rPr>
          <w:rFonts w:ascii="Arial" w:hAnsi="Arial" w:cs="Arial"/>
        </w:rPr>
        <w:t xml:space="preserve">Write 2 or 3 sentences as an introduction. </w:t>
      </w:r>
    </w:p>
    <w:p w:rsidR="00DF406C" w:rsidRPr="004360C6" w:rsidRDefault="00DF406C" w:rsidP="00B62DF6">
      <w:pPr>
        <w:rPr>
          <w:rFonts w:ascii="Arial" w:hAnsi="Arial" w:cs="Arial"/>
        </w:rPr>
      </w:pPr>
      <w:r w:rsidRPr="004360C6">
        <w:rPr>
          <w:rFonts w:ascii="Arial" w:hAnsi="Arial" w:cs="Arial"/>
        </w:rPr>
        <w:t>Include Assessment tools (Rubrics, Checklists, Journal or Reflection qu</w:t>
      </w:r>
      <w:r w:rsidR="00D87CF4">
        <w:rPr>
          <w:rFonts w:ascii="Arial" w:hAnsi="Arial" w:cs="Arial"/>
        </w:rPr>
        <w:t xml:space="preserve">estions, Conference questions, </w:t>
      </w:r>
      <w:r w:rsidRPr="004360C6">
        <w:rPr>
          <w:rFonts w:ascii="Arial" w:hAnsi="Arial" w:cs="Arial"/>
        </w:rPr>
        <w:t>Portfolio template)</w:t>
      </w:r>
    </w:p>
    <w:p w:rsidR="002E5058" w:rsidRDefault="002E5058" w:rsidP="00B62DF6">
      <w:pPr>
        <w:rPr>
          <w:rFonts w:ascii="Arial" w:hAnsi="Arial" w:cs="Arial"/>
          <w:sz w:val="28"/>
          <w:szCs w:val="28"/>
        </w:rPr>
      </w:pPr>
    </w:p>
    <w:p w:rsidR="00B62DF6" w:rsidRPr="004360C6" w:rsidRDefault="00B62DF6" w:rsidP="00B62DF6">
      <w:pPr>
        <w:rPr>
          <w:rFonts w:ascii="Arial" w:hAnsi="Arial" w:cs="Arial"/>
          <w:sz w:val="28"/>
          <w:szCs w:val="28"/>
        </w:rPr>
      </w:pPr>
      <w:r w:rsidRPr="004360C6">
        <w:rPr>
          <w:rFonts w:ascii="Arial" w:hAnsi="Arial" w:cs="Arial"/>
          <w:sz w:val="28"/>
          <w:szCs w:val="28"/>
        </w:rPr>
        <w:t xml:space="preserve">Step </w:t>
      </w:r>
      <w:r w:rsidR="005C2F28">
        <w:rPr>
          <w:rFonts w:ascii="Arial" w:hAnsi="Arial" w:cs="Arial"/>
          <w:sz w:val="28"/>
          <w:szCs w:val="28"/>
        </w:rPr>
        <w:t>6</w:t>
      </w:r>
      <w:r w:rsidRPr="004360C6">
        <w:rPr>
          <w:rFonts w:ascii="Arial" w:hAnsi="Arial" w:cs="Arial"/>
          <w:sz w:val="28"/>
          <w:szCs w:val="28"/>
        </w:rPr>
        <w:t>: Tools and Resources</w:t>
      </w:r>
      <w:r w:rsidR="00D7155D">
        <w:rPr>
          <w:rFonts w:ascii="Arial" w:hAnsi="Arial" w:cs="Arial"/>
          <w:sz w:val="28"/>
          <w:szCs w:val="28"/>
        </w:rPr>
        <w:t xml:space="preserve"> - </w:t>
      </w:r>
      <w:r w:rsidR="00C15F50">
        <w:rPr>
          <w:rFonts w:ascii="Arial" w:hAnsi="Arial" w:cs="Arial"/>
          <w:sz w:val="28"/>
          <w:szCs w:val="28"/>
        </w:rPr>
        <w:t>Can use IMPACT</w:t>
      </w:r>
    </w:p>
    <w:p w:rsidR="009F2FD2" w:rsidRPr="004360C6" w:rsidRDefault="00BB6D77" w:rsidP="00DF406C">
      <w:pPr>
        <w:pBdr>
          <w:top w:val="single" w:sz="4" w:space="1" w:color="auto"/>
          <w:left w:val="single" w:sz="4" w:space="4" w:color="auto"/>
          <w:bottom w:val="single" w:sz="4" w:space="1" w:color="auto"/>
          <w:right w:val="single" w:sz="4" w:space="4" w:color="auto"/>
        </w:pBdr>
        <w:rPr>
          <w:rFonts w:ascii="Arial" w:hAnsi="Arial" w:cs="Arial"/>
        </w:rPr>
      </w:pPr>
      <w:r w:rsidRPr="004360C6">
        <w:rPr>
          <w:rFonts w:ascii="Arial" w:hAnsi="Arial" w:cs="Arial"/>
        </w:rPr>
        <w:t xml:space="preserve">What tools and resources will the students </w:t>
      </w:r>
      <w:r w:rsidR="009F2FD2" w:rsidRPr="004360C6">
        <w:rPr>
          <w:rFonts w:ascii="Arial" w:hAnsi="Arial" w:cs="Arial"/>
        </w:rPr>
        <w:t>need</w:t>
      </w:r>
      <w:r w:rsidRPr="004360C6">
        <w:rPr>
          <w:rFonts w:ascii="Arial" w:hAnsi="Arial" w:cs="Arial"/>
        </w:rPr>
        <w:t xml:space="preserve"> during the process? How will they determine which tool</w:t>
      </w:r>
      <w:r w:rsidR="00D76A1D" w:rsidRPr="004360C6">
        <w:rPr>
          <w:rFonts w:ascii="Arial" w:hAnsi="Arial" w:cs="Arial"/>
        </w:rPr>
        <w:t>s</w:t>
      </w:r>
      <w:r w:rsidRPr="004360C6">
        <w:rPr>
          <w:rFonts w:ascii="Arial" w:hAnsi="Arial" w:cs="Arial"/>
        </w:rPr>
        <w:t xml:space="preserve"> or resource</w:t>
      </w:r>
      <w:r w:rsidR="00D76A1D" w:rsidRPr="004360C6">
        <w:rPr>
          <w:rFonts w:ascii="Arial" w:hAnsi="Arial" w:cs="Arial"/>
        </w:rPr>
        <w:t>s</w:t>
      </w:r>
      <w:r w:rsidRPr="004360C6">
        <w:rPr>
          <w:rFonts w:ascii="Arial" w:hAnsi="Arial" w:cs="Arial"/>
        </w:rPr>
        <w:t xml:space="preserve"> will be the most valuable in order to </w:t>
      </w:r>
      <w:r w:rsidR="00D76A1D" w:rsidRPr="004360C6">
        <w:rPr>
          <w:rFonts w:ascii="Arial" w:hAnsi="Arial" w:cs="Arial"/>
        </w:rPr>
        <w:t xml:space="preserve">address and resolve the unit problem/s? </w:t>
      </w:r>
      <w:r w:rsidRPr="004360C6">
        <w:rPr>
          <w:rFonts w:ascii="Arial" w:hAnsi="Arial" w:cs="Arial"/>
        </w:rPr>
        <w:t>How will they access the tools and resources?</w:t>
      </w:r>
      <w:r w:rsidR="009F2FD2" w:rsidRPr="004360C6">
        <w:rPr>
          <w:rFonts w:ascii="Arial" w:hAnsi="Arial" w:cs="Arial"/>
        </w:rPr>
        <w:t xml:space="preserve"> </w:t>
      </w:r>
      <w:r w:rsidR="00751588" w:rsidRPr="004360C6">
        <w:rPr>
          <w:rFonts w:ascii="Arial" w:hAnsi="Arial" w:cs="Arial"/>
        </w:rPr>
        <w:t>What</w:t>
      </w:r>
      <w:r w:rsidR="009F2FD2" w:rsidRPr="004360C6">
        <w:rPr>
          <w:rFonts w:ascii="Arial" w:hAnsi="Arial" w:cs="Arial"/>
        </w:rPr>
        <w:t xml:space="preserve"> “experts”</w:t>
      </w:r>
      <w:r w:rsidR="00751588" w:rsidRPr="004360C6">
        <w:rPr>
          <w:rFonts w:ascii="Arial" w:hAnsi="Arial" w:cs="Arial"/>
        </w:rPr>
        <w:t xml:space="preserve"> from either the group of students in your class, from within the school or from outside the school are available</w:t>
      </w:r>
      <w:r w:rsidR="009F2FD2" w:rsidRPr="004360C6">
        <w:rPr>
          <w:rFonts w:ascii="Arial" w:hAnsi="Arial" w:cs="Arial"/>
        </w:rPr>
        <w:t xml:space="preserve"> to help your students with this unit? What assistive technologies </w:t>
      </w:r>
      <w:r w:rsidR="00D76A1D" w:rsidRPr="004360C6">
        <w:rPr>
          <w:rFonts w:ascii="Arial" w:hAnsi="Arial" w:cs="Arial"/>
        </w:rPr>
        <w:t>will be</w:t>
      </w:r>
      <w:r w:rsidR="009F2FD2" w:rsidRPr="004360C6">
        <w:rPr>
          <w:rFonts w:ascii="Arial" w:hAnsi="Arial" w:cs="Arial"/>
        </w:rPr>
        <w:t xml:space="preserve"> available </w:t>
      </w:r>
      <w:r w:rsidR="00D76A1D" w:rsidRPr="004360C6">
        <w:rPr>
          <w:rFonts w:ascii="Arial" w:hAnsi="Arial" w:cs="Arial"/>
        </w:rPr>
        <w:t>for students with special needs</w:t>
      </w:r>
      <w:r w:rsidR="009F2FD2" w:rsidRPr="004360C6">
        <w:rPr>
          <w:rFonts w:ascii="Arial" w:hAnsi="Arial" w:cs="Arial"/>
        </w:rPr>
        <w:t>?</w:t>
      </w:r>
    </w:p>
    <w:p w:rsidR="004360C6" w:rsidRPr="006F62E4" w:rsidRDefault="004360C6" w:rsidP="00B62DF6">
      <w:pPr>
        <w:rPr>
          <w:rFonts w:ascii="Arial" w:hAnsi="Arial" w:cs="Arial"/>
        </w:rPr>
      </w:pPr>
    </w:p>
    <w:p w:rsidR="009F2FD2" w:rsidRPr="006F62E4" w:rsidRDefault="00DF406C" w:rsidP="00B62DF6">
      <w:pPr>
        <w:rPr>
          <w:rFonts w:ascii="Arial" w:hAnsi="Arial" w:cs="Arial"/>
        </w:rPr>
      </w:pPr>
      <w:r w:rsidRPr="006F62E4">
        <w:rPr>
          <w:rFonts w:ascii="Arial" w:hAnsi="Arial" w:cs="Arial"/>
        </w:rPr>
        <w:t xml:space="preserve">Enter </w:t>
      </w:r>
      <w:smartTag w:uri="urn:schemas-microsoft-com:office:smarttags" w:element="place">
        <w:smartTag w:uri="urn:schemas-microsoft-com:office:smarttags" w:element="PlaceName">
          <w:r w:rsidR="004360C6" w:rsidRPr="006F62E4">
            <w:rPr>
              <w:rFonts w:ascii="Arial" w:hAnsi="Arial" w:cs="Arial"/>
            </w:rPr>
            <w:t>Library</w:t>
          </w:r>
        </w:smartTag>
        <w:r w:rsidR="004360C6" w:rsidRPr="006F62E4">
          <w:rPr>
            <w:rFonts w:ascii="Arial" w:hAnsi="Arial" w:cs="Arial"/>
          </w:rPr>
          <w:t xml:space="preserve"> </w:t>
        </w:r>
        <w:smartTag w:uri="urn:schemas-microsoft-com:office:smarttags" w:element="PlaceName">
          <w:r w:rsidR="004360C6" w:rsidRPr="006F62E4">
            <w:rPr>
              <w:rFonts w:ascii="Arial" w:hAnsi="Arial" w:cs="Arial"/>
            </w:rPr>
            <w:t>Media</w:t>
          </w:r>
        </w:smartTag>
        <w:r w:rsidR="004360C6" w:rsidRPr="006F62E4">
          <w:rPr>
            <w:rFonts w:ascii="Arial" w:hAnsi="Arial" w:cs="Arial"/>
          </w:rPr>
          <w:t xml:space="preserve"> </w:t>
        </w:r>
        <w:smartTag w:uri="urn:schemas-microsoft-com:office:smarttags" w:element="PlaceType">
          <w:r w:rsidR="006F62E4">
            <w:rPr>
              <w:rFonts w:ascii="Arial" w:hAnsi="Arial" w:cs="Arial"/>
            </w:rPr>
            <w:t>Center</w:t>
          </w:r>
        </w:smartTag>
      </w:smartTag>
      <w:r w:rsidR="006F62E4">
        <w:rPr>
          <w:rFonts w:ascii="Arial" w:hAnsi="Arial" w:cs="Arial"/>
        </w:rPr>
        <w:t xml:space="preserve"> </w:t>
      </w:r>
      <w:r w:rsidR="004360C6" w:rsidRPr="006F62E4">
        <w:rPr>
          <w:rFonts w:ascii="Arial" w:hAnsi="Arial" w:cs="Arial"/>
        </w:rPr>
        <w:t xml:space="preserve">and </w:t>
      </w:r>
      <w:r w:rsidRPr="006F62E4">
        <w:rPr>
          <w:rFonts w:ascii="Arial" w:hAnsi="Arial" w:cs="Arial"/>
        </w:rPr>
        <w:t>Internet Resources</w:t>
      </w:r>
      <w:r w:rsidR="004360C6" w:rsidRPr="006F62E4">
        <w:rPr>
          <w:rFonts w:ascii="Arial" w:hAnsi="Arial" w:cs="Arial"/>
        </w:rPr>
        <w:t>, Technology Applications, “Experts names”</w:t>
      </w:r>
      <w:r w:rsidRPr="006F62E4">
        <w:rPr>
          <w:rFonts w:ascii="Arial" w:hAnsi="Arial" w:cs="Arial"/>
        </w:rPr>
        <w:t>:</w:t>
      </w:r>
      <w:r w:rsidR="004360C6" w:rsidRPr="006F62E4">
        <w:rPr>
          <w:rFonts w:ascii="Arial" w:hAnsi="Arial" w:cs="Arial"/>
        </w:rPr>
        <w:t xml:space="preserve"> (This list of resources will expand as students locate additional materials or “experts.” </w:t>
      </w:r>
      <w:r w:rsidR="006F62E4">
        <w:rPr>
          <w:rFonts w:ascii="Arial" w:hAnsi="Arial" w:cs="Arial"/>
        </w:rPr>
        <w:t xml:space="preserve"> </w:t>
      </w:r>
      <w:r w:rsidR="004360C6" w:rsidRPr="006F62E4">
        <w:rPr>
          <w:rFonts w:ascii="Arial" w:hAnsi="Arial" w:cs="Arial"/>
        </w:rPr>
        <w:t>Their additional resources could be placed on their webpage.)</w:t>
      </w:r>
    </w:p>
    <w:p w:rsidR="00DF406C" w:rsidRPr="004360C6" w:rsidRDefault="00DF406C" w:rsidP="00B62DF6">
      <w:pPr>
        <w:rPr>
          <w:rFonts w:ascii="Arial" w:hAnsi="Arial" w:cs="Arial"/>
          <w:sz w:val="24"/>
          <w:szCs w:val="24"/>
        </w:rPr>
      </w:pPr>
    </w:p>
    <w:p w:rsidR="00DF406C" w:rsidRPr="004360C6" w:rsidRDefault="00DF406C" w:rsidP="00B62DF6">
      <w:pPr>
        <w:rPr>
          <w:rFonts w:ascii="Arial" w:hAnsi="Arial" w:cs="Arial"/>
          <w:sz w:val="24"/>
          <w:szCs w:val="24"/>
        </w:rPr>
      </w:pPr>
    </w:p>
    <w:p w:rsidR="00B62DF6" w:rsidRPr="004360C6" w:rsidRDefault="009F2FD2" w:rsidP="00B62DF6">
      <w:pPr>
        <w:rPr>
          <w:rFonts w:ascii="Arial" w:hAnsi="Arial" w:cs="Arial"/>
          <w:sz w:val="24"/>
          <w:szCs w:val="24"/>
        </w:rPr>
      </w:pPr>
      <w:r w:rsidRPr="004360C6">
        <w:rPr>
          <w:rFonts w:ascii="Arial" w:hAnsi="Arial" w:cs="Arial"/>
          <w:sz w:val="24"/>
          <w:szCs w:val="24"/>
        </w:rPr>
        <w:t xml:space="preserve"> </w:t>
      </w:r>
      <w:r w:rsidR="00B62DF6" w:rsidRPr="004360C6">
        <w:rPr>
          <w:rFonts w:ascii="Arial" w:hAnsi="Arial" w:cs="Arial"/>
          <w:sz w:val="28"/>
          <w:szCs w:val="28"/>
        </w:rPr>
        <w:t xml:space="preserve">Step </w:t>
      </w:r>
      <w:r w:rsidR="005C2F28">
        <w:rPr>
          <w:rFonts w:ascii="Arial" w:hAnsi="Arial" w:cs="Arial"/>
          <w:sz w:val="28"/>
          <w:szCs w:val="28"/>
        </w:rPr>
        <w:t>7</w:t>
      </w:r>
      <w:r w:rsidR="00B62DF6" w:rsidRPr="004360C6">
        <w:rPr>
          <w:rFonts w:ascii="Arial" w:hAnsi="Arial" w:cs="Arial"/>
          <w:sz w:val="28"/>
          <w:szCs w:val="28"/>
        </w:rPr>
        <w:t>: Reflections</w:t>
      </w:r>
      <w:r w:rsidR="00D7155D">
        <w:rPr>
          <w:rFonts w:ascii="Arial" w:hAnsi="Arial" w:cs="Arial"/>
          <w:sz w:val="28"/>
          <w:szCs w:val="28"/>
        </w:rPr>
        <w:t xml:space="preserve"> - </w:t>
      </w:r>
      <w:r w:rsidR="00C15F50">
        <w:rPr>
          <w:rFonts w:ascii="Arial" w:hAnsi="Arial" w:cs="Arial"/>
          <w:sz w:val="28"/>
          <w:szCs w:val="28"/>
        </w:rPr>
        <w:t>Can use IMPACT</w:t>
      </w:r>
    </w:p>
    <w:p w:rsidR="006F62E4" w:rsidRPr="006F62E4" w:rsidRDefault="009F2FD2" w:rsidP="006F62E4">
      <w:pPr>
        <w:pBdr>
          <w:top w:val="single" w:sz="4" w:space="1" w:color="auto"/>
          <w:left w:val="single" w:sz="4" w:space="4" w:color="auto"/>
          <w:bottom w:val="single" w:sz="4" w:space="1" w:color="auto"/>
          <w:right w:val="single" w:sz="4" w:space="4" w:color="auto"/>
        </w:pBdr>
        <w:rPr>
          <w:rFonts w:ascii="Arial" w:hAnsi="Arial" w:cs="Arial"/>
        </w:rPr>
      </w:pPr>
      <w:r w:rsidRPr="006F62E4">
        <w:rPr>
          <w:rFonts w:ascii="Arial" w:hAnsi="Arial" w:cs="Arial"/>
        </w:rPr>
        <w:t xml:space="preserve">How and when will the Teaching and Learning Team, students, parents, and other </w:t>
      </w:r>
      <w:r w:rsidR="00751588" w:rsidRPr="006F62E4">
        <w:rPr>
          <w:rFonts w:ascii="Arial" w:hAnsi="Arial" w:cs="Arial"/>
        </w:rPr>
        <w:t xml:space="preserve">interested </w:t>
      </w:r>
      <w:r w:rsidR="00D76A1D" w:rsidRPr="006F62E4">
        <w:rPr>
          <w:rFonts w:ascii="Arial" w:hAnsi="Arial" w:cs="Arial"/>
        </w:rPr>
        <w:t>parties</w:t>
      </w:r>
      <w:r w:rsidR="00751588" w:rsidRPr="006F62E4">
        <w:rPr>
          <w:rFonts w:ascii="Arial" w:hAnsi="Arial" w:cs="Arial"/>
        </w:rPr>
        <w:t xml:space="preserve"> </w:t>
      </w:r>
      <w:r w:rsidR="00D76A1D" w:rsidRPr="006F62E4">
        <w:rPr>
          <w:rFonts w:ascii="Arial" w:hAnsi="Arial" w:cs="Arial"/>
        </w:rPr>
        <w:t xml:space="preserve">reflect on the learning process, </w:t>
      </w:r>
      <w:r w:rsidR="00751588" w:rsidRPr="006F62E4">
        <w:rPr>
          <w:rFonts w:ascii="Arial" w:hAnsi="Arial" w:cs="Arial"/>
        </w:rPr>
        <w:t>knowledge gained</w:t>
      </w:r>
      <w:r w:rsidR="00D76A1D" w:rsidRPr="006F62E4">
        <w:rPr>
          <w:rFonts w:ascii="Arial" w:hAnsi="Arial" w:cs="Arial"/>
        </w:rPr>
        <w:t>, student products/performances as a result of this unit</w:t>
      </w:r>
      <w:r w:rsidR="00751588" w:rsidRPr="006F62E4">
        <w:rPr>
          <w:rFonts w:ascii="Arial" w:hAnsi="Arial" w:cs="Arial"/>
        </w:rPr>
        <w:t>? Were the students able to go beyond a deeper understanding of the concepts and create an original position or product? What would teachers and students do differently with the next project</w:t>
      </w:r>
      <w:r w:rsidR="00F77D35" w:rsidRPr="006F62E4">
        <w:rPr>
          <w:rFonts w:ascii="Arial" w:hAnsi="Arial" w:cs="Arial"/>
        </w:rPr>
        <w:t>?</w:t>
      </w:r>
    </w:p>
    <w:p w:rsidR="006F62E4" w:rsidRPr="006F62E4" w:rsidRDefault="006F62E4" w:rsidP="006F62E4">
      <w:pPr>
        <w:rPr>
          <w:rFonts w:ascii="Arial" w:hAnsi="Arial" w:cs="Arial"/>
        </w:rPr>
      </w:pPr>
    </w:p>
    <w:p w:rsidR="00456FB7" w:rsidRPr="006F62E4" w:rsidRDefault="006F62E4" w:rsidP="006F62E4">
      <w:pPr>
        <w:rPr>
          <w:rFonts w:ascii="Arial" w:hAnsi="Arial" w:cs="Arial"/>
        </w:rPr>
      </w:pPr>
      <w:r>
        <w:rPr>
          <w:rFonts w:ascii="Arial" w:hAnsi="Arial" w:cs="Arial"/>
        </w:rPr>
        <w:t>Enter Reflection Questions:</w:t>
      </w:r>
    </w:p>
    <w:sectPr w:rsidR="00456FB7" w:rsidRPr="006F62E4" w:rsidSect="00D87CF4">
      <w:headerReference w:type="even" r:id="rId11"/>
      <w:headerReference w:type="default" r:id="rId12"/>
      <w:footerReference w:type="even" r:id="rId13"/>
      <w:footerReference w:type="default" r:id="rId14"/>
      <w:headerReference w:type="first" r:id="rId15"/>
      <w:footerReference w:type="first" r:id="rId16"/>
      <w:pgSz w:w="12240" w:h="15840"/>
      <w:pgMar w:top="576" w:right="720" w:bottom="576"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6ED" w:rsidRDefault="000E46ED">
      <w:r>
        <w:separator/>
      </w:r>
    </w:p>
  </w:endnote>
  <w:endnote w:type="continuationSeparator" w:id="0">
    <w:p w:rsidR="000E46ED" w:rsidRDefault="000E46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98" w:rsidRDefault="00DB719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A69" w:rsidRPr="006F62E4" w:rsidRDefault="00DB7198" w:rsidP="00F77D35">
    <w:r>
      <w:t xml:space="preserve">Modified </w:t>
    </w:r>
    <w:r w:rsidR="002B2A69" w:rsidRPr="006F62E4">
      <w:t>from</w:t>
    </w:r>
    <w:r w:rsidR="00161963">
      <w:t xml:space="preserve"> the</w:t>
    </w:r>
    <w:r w:rsidR="002B2A69" w:rsidRPr="006F62E4">
      <w:t xml:space="preserve"> NCRTEC Lesson Planner </w:t>
    </w:r>
    <w:hyperlink r:id="rId1" w:history="1">
      <w:r w:rsidR="002B2A69" w:rsidRPr="006F62E4">
        <w:rPr>
          <w:rStyle w:val="Hyperlink"/>
        </w:rPr>
        <w:t>http://www.ncrtec.org/tl/lp</w:t>
      </w:r>
    </w:hyperlink>
    <w:r w:rsidR="00161963">
      <w:tab/>
    </w:r>
    <w:r w:rsidR="00161963">
      <w:tab/>
    </w:r>
    <w:r w:rsidR="00161963">
      <w:tab/>
    </w:r>
  </w:p>
  <w:p w:rsidR="002B2A69" w:rsidRDefault="002B2A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98" w:rsidRDefault="00DB71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6ED" w:rsidRDefault="000E46ED">
      <w:r>
        <w:separator/>
      </w:r>
    </w:p>
  </w:footnote>
  <w:footnote w:type="continuationSeparator" w:id="0">
    <w:p w:rsidR="000E46ED" w:rsidRDefault="000E46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98" w:rsidRDefault="00DB719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98" w:rsidRDefault="00DB719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98" w:rsidRDefault="00DB719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06C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3D2E3E20"/>
    <w:multiLevelType w:val="hybridMultilevel"/>
    <w:tmpl w:val="48C8B7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8DE7B4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Pr>
  <w:endnotePr>
    <w:endnote w:id="-1"/>
    <w:endnote w:id="0"/>
  </w:endnotePr>
  <w:compat/>
  <w:rsids>
    <w:rsidRoot w:val="00BF1081"/>
    <w:rsid w:val="000129DC"/>
    <w:rsid w:val="0004603B"/>
    <w:rsid w:val="000E46ED"/>
    <w:rsid w:val="000F1BA2"/>
    <w:rsid w:val="0013799B"/>
    <w:rsid w:val="0014223E"/>
    <w:rsid w:val="00161963"/>
    <w:rsid w:val="00190B27"/>
    <w:rsid w:val="0020450A"/>
    <w:rsid w:val="0029565F"/>
    <w:rsid w:val="002B2A69"/>
    <w:rsid w:val="002D6FFA"/>
    <w:rsid w:val="002E5058"/>
    <w:rsid w:val="002F50FE"/>
    <w:rsid w:val="003630ED"/>
    <w:rsid w:val="003B6801"/>
    <w:rsid w:val="004360C6"/>
    <w:rsid w:val="00456FB7"/>
    <w:rsid w:val="00497374"/>
    <w:rsid w:val="004F599E"/>
    <w:rsid w:val="005248CD"/>
    <w:rsid w:val="005C2F28"/>
    <w:rsid w:val="0062116A"/>
    <w:rsid w:val="006228F2"/>
    <w:rsid w:val="006A01FA"/>
    <w:rsid w:val="006F0021"/>
    <w:rsid w:val="006F62E4"/>
    <w:rsid w:val="006F6320"/>
    <w:rsid w:val="00727FBC"/>
    <w:rsid w:val="00751588"/>
    <w:rsid w:val="00754127"/>
    <w:rsid w:val="00784B8D"/>
    <w:rsid w:val="008917B9"/>
    <w:rsid w:val="009313A7"/>
    <w:rsid w:val="009F2FD2"/>
    <w:rsid w:val="00A57992"/>
    <w:rsid w:val="00A87C64"/>
    <w:rsid w:val="00B03513"/>
    <w:rsid w:val="00B1235C"/>
    <w:rsid w:val="00B62DF6"/>
    <w:rsid w:val="00BB6D77"/>
    <w:rsid w:val="00BF1081"/>
    <w:rsid w:val="00C15F50"/>
    <w:rsid w:val="00C56247"/>
    <w:rsid w:val="00CB1A49"/>
    <w:rsid w:val="00D11505"/>
    <w:rsid w:val="00D27555"/>
    <w:rsid w:val="00D7155D"/>
    <w:rsid w:val="00D76A1D"/>
    <w:rsid w:val="00D87CF4"/>
    <w:rsid w:val="00DB7198"/>
    <w:rsid w:val="00DE222D"/>
    <w:rsid w:val="00DF406C"/>
    <w:rsid w:val="00E03D1B"/>
    <w:rsid w:val="00F77D35"/>
    <w:rsid w:val="00FC2CC0"/>
    <w:rsid w:val="00FD57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2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2DF6"/>
    <w:rPr>
      <w:color w:val="0000FF"/>
      <w:u w:val="single"/>
    </w:rPr>
  </w:style>
  <w:style w:type="paragraph" w:styleId="Header">
    <w:name w:val="header"/>
    <w:basedOn w:val="Normal"/>
    <w:rsid w:val="00F77D35"/>
    <w:pPr>
      <w:tabs>
        <w:tab w:val="center" w:pos="4320"/>
        <w:tab w:val="right" w:pos="8640"/>
      </w:tabs>
    </w:pPr>
  </w:style>
  <w:style w:type="paragraph" w:styleId="Footer">
    <w:name w:val="footer"/>
    <w:basedOn w:val="Normal"/>
    <w:rsid w:val="00F77D35"/>
    <w:pPr>
      <w:tabs>
        <w:tab w:val="center" w:pos="4320"/>
        <w:tab w:val="right" w:pos="8640"/>
      </w:tabs>
    </w:pPr>
  </w:style>
  <w:style w:type="paragraph" w:styleId="BalloonText">
    <w:name w:val="Balloon Text"/>
    <w:basedOn w:val="Normal"/>
    <w:link w:val="BalloonTextChar"/>
    <w:uiPriority w:val="99"/>
    <w:semiHidden/>
    <w:unhideWhenUsed/>
    <w:rsid w:val="00C15F50"/>
    <w:rPr>
      <w:rFonts w:ascii="Tahoma" w:hAnsi="Tahoma" w:cs="Tahoma"/>
      <w:sz w:val="16"/>
      <w:szCs w:val="16"/>
    </w:rPr>
  </w:style>
  <w:style w:type="character" w:customStyle="1" w:styleId="BalloonTextChar">
    <w:name w:val="Balloon Text Char"/>
    <w:basedOn w:val="DefaultParagraphFont"/>
    <w:link w:val="BalloonText"/>
    <w:uiPriority w:val="99"/>
    <w:semiHidden/>
    <w:rsid w:val="00C15F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ast.org/about/index.html" TargetMode="External"/><Relationship Id="rId4" Type="http://schemas.openxmlformats.org/officeDocument/2006/relationships/settings" Target="settings.xml"/><Relationship Id="rId9" Type="http://schemas.openxmlformats.org/officeDocument/2006/relationships/hyperlink" Target="http://www.21stcenturyskills.org/"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ncrtec.org/tl/l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0F272-07FD-45CD-AB08-EBF197EBA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3</Pages>
  <Words>1042</Words>
  <Characters>5942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Public Instruction</Company>
  <LinksUpToDate>false</LinksUpToDate>
  <CharactersWithSpaces>6971</CharactersWithSpaces>
  <SharedDoc>false</SharedDoc>
  <HLinks>
    <vt:vector size="18" baseType="variant">
      <vt:variant>
        <vt:i4>5636117</vt:i4>
      </vt:variant>
      <vt:variant>
        <vt:i4>3</vt:i4>
      </vt:variant>
      <vt:variant>
        <vt:i4>0</vt:i4>
      </vt:variant>
      <vt:variant>
        <vt:i4>5</vt:i4>
      </vt:variant>
      <vt:variant>
        <vt:lpwstr>http://www.wati.org/Universaldesignforliving.htm</vt:lpwstr>
      </vt:variant>
      <vt:variant>
        <vt:lpwstr/>
      </vt:variant>
      <vt:variant>
        <vt:i4>6881338</vt:i4>
      </vt:variant>
      <vt:variant>
        <vt:i4>0</vt:i4>
      </vt:variant>
      <vt:variant>
        <vt:i4>0</vt:i4>
      </vt:variant>
      <vt:variant>
        <vt:i4>5</vt:i4>
      </vt:variant>
      <vt:variant>
        <vt:lpwstr>http://www.ncrel.org/engauge/skills/skills.htm</vt:lpwstr>
      </vt:variant>
      <vt:variant>
        <vt:lpwstr/>
      </vt:variant>
      <vt:variant>
        <vt:i4>2162807</vt:i4>
      </vt:variant>
      <vt:variant>
        <vt:i4>0</vt:i4>
      </vt:variant>
      <vt:variant>
        <vt:i4>0</vt:i4>
      </vt:variant>
      <vt:variant>
        <vt:i4>5</vt:i4>
      </vt:variant>
      <vt:variant>
        <vt:lpwstr>http://www.ncrtec.org/tl/lp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Boguszewski</dc:creator>
  <cp:keywords/>
  <dc:description/>
  <cp:lastModifiedBy>kboguszewski</cp:lastModifiedBy>
  <cp:revision>8</cp:revision>
  <cp:lastPrinted>2009-07-30T17:23:00Z</cp:lastPrinted>
  <dcterms:created xsi:type="dcterms:W3CDTF">2009-07-23T15:15:00Z</dcterms:created>
  <dcterms:modified xsi:type="dcterms:W3CDTF">2009-07-30T17:23:00Z</dcterms:modified>
</cp:coreProperties>
</file>